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78" w:rsidRPr="006D7C12" w:rsidRDefault="003A7878" w:rsidP="003A7878">
      <w:pPr>
        <w:jc w:val="center"/>
      </w:pPr>
      <w:r w:rsidRPr="006D7C12">
        <w:t xml:space="preserve">                     Муниципальное бюджетное общеобразовательное учреждение</w:t>
      </w:r>
    </w:p>
    <w:p w:rsidR="003A7878" w:rsidRPr="006D7C12" w:rsidRDefault="003A7878" w:rsidP="003A7878">
      <w:pPr>
        <w:jc w:val="center"/>
      </w:pPr>
      <w:r w:rsidRPr="006D7C12">
        <w:t xml:space="preserve"> «Береговская средняя общеобразовательная школа»</w:t>
      </w:r>
    </w:p>
    <w:p w:rsidR="003A7878" w:rsidRPr="006D7C12" w:rsidRDefault="003A7878" w:rsidP="003A7878">
      <w:pPr>
        <w:jc w:val="center"/>
      </w:pPr>
      <w:r w:rsidRPr="006D7C12">
        <w:t xml:space="preserve"> Кемеровского муниципального района </w:t>
      </w:r>
    </w:p>
    <w:p w:rsidR="003A7878" w:rsidRPr="006D7C12" w:rsidRDefault="003A7878" w:rsidP="003A7878">
      <w:pPr>
        <w:jc w:val="center"/>
        <w:rPr>
          <w:b/>
        </w:rPr>
      </w:pPr>
    </w:p>
    <w:p w:rsidR="003A7878" w:rsidRPr="006D7C12" w:rsidRDefault="003A7878" w:rsidP="003A7878">
      <w:pPr>
        <w:tabs>
          <w:tab w:val="left" w:pos="2936"/>
        </w:tabs>
        <w:rPr>
          <w:b/>
          <w:bCs/>
        </w:rPr>
      </w:pPr>
      <w:r w:rsidRPr="006D7C12">
        <w:rPr>
          <w:b/>
          <w:bCs/>
        </w:rPr>
        <w:tab/>
      </w:r>
    </w:p>
    <w:tbl>
      <w:tblPr>
        <w:tblW w:w="5000" w:type="pct"/>
        <w:tblLook w:val="01E0"/>
      </w:tblPr>
      <w:tblGrid>
        <w:gridCol w:w="3669"/>
        <w:gridCol w:w="3547"/>
        <w:gridCol w:w="3205"/>
      </w:tblGrid>
      <w:tr w:rsidR="003A7878" w:rsidRPr="006D7C12" w:rsidTr="00E134AC">
        <w:trPr>
          <w:trHeight w:val="1282"/>
        </w:trPr>
        <w:tc>
          <w:tcPr>
            <w:tcW w:w="1760" w:type="pct"/>
          </w:tcPr>
          <w:p w:rsidR="003A7878" w:rsidRPr="006D7C12" w:rsidRDefault="003A7878" w:rsidP="00E134AC">
            <w:pPr>
              <w:tabs>
                <w:tab w:val="left" w:pos="9288"/>
              </w:tabs>
              <w:rPr>
                <w:b/>
              </w:rPr>
            </w:pPr>
            <w:r w:rsidRPr="006D7C12">
              <w:rPr>
                <w:b/>
              </w:rPr>
              <w:t>Рассмотрено</w:t>
            </w:r>
          </w:p>
          <w:p w:rsidR="003A7878" w:rsidRPr="006D7C12" w:rsidRDefault="003A7878" w:rsidP="00E134AC">
            <w:pPr>
              <w:tabs>
                <w:tab w:val="left" w:pos="9288"/>
              </w:tabs>
              <w:jc w:val="both"/>
            </w:pPr>
            <w:r w:rsidRPr="006D7C12">
              <w:t xml:space="preserve">На заседании МС </w:t>
            </w:r>
          </w:p>
          <w:p w:rsidR="003A7878" w:rsidRPr="006D7C12" w:rsidRDefault="003A7878" w:rsidP="00E134AC">
            <w:pPr>
              <w:pBdr>
                <w:bottom w:val="single" w:sz="12" w:space="1" w:color="auto"/>
              </w:pBdr>
              <w:tabs>
                <w:tab w:val="left" w:pos="9288"/>
              </w:tabs>
              <w:jc w:val="both"/>
            </w:pPr>
            <w:r w:rsidRPr="006D7C12">
              <w:t>Председатель МС</w:t>
            </w:r>
          </w:p>
          <w:p w:rsidR="003A7878" w:rsidRPr="006D7C12" w:rsidRDefault="003A7878" w:rsidP="00E134AC">
            <w:pPr>
              <w:pBdr>
                <w:bottom w:val="single" w:sz="12" w:space="1" w:color="auto"/>
              </w:pBdr>
              <w:tabs>
                <w:tab w:val="left" w:pos="9288"/>
              </w:tabs>
              <w:jc w:val="both"/>
            </w:pPr>
          </w:p>
          <w:p w:rsidR="003A7878" w:rsidRPr="006D7C12" w:rsidRDefault="003A7878" w:rsidP="00E134AC">
            <w:pPr>
              <w:tabs>
                <w:tab w:val="left" w:pos="9288"/>
              </w:tabs>
              <w:jc w:val="both"/>
            </w:pPr>
            <w:r w:rsidRPr="006D7C12">
              <w:t xml:space="preserve">Говядинова Л.Е. </w:t>
            </w:r>
          </w:p>
          <w:p w:rsidR="003A7878" w:rsidRPr="006D7C12" w:rsidRDefault="003A7878" w:rsidP="00E134AC">
            <w:pPr>
              <w:tabs>
                <w:tab w:val="left" w:pos="9288"/>
              </w:tabs>
              <w:jc w:val="both"/>
            </w:pPr>
            <w:r w:rsidRPr="006D7C12">
              <w:t>Протокол № ____</w:t>
            </w:r>
          </w:p>
          <w:p w:rsidR="003A7878" w:rsidRPr="006D7C12" w:rsidRDefault="002864A5" w:rsidP="00E134AC">
            <w:pPr>
              <w:tabs>
                <w:tab w:val="left" w:pos="9288"/>
              </w:tabs>
              <w:jc w:val="both"/>
            </w:pPr>
            <w:r>
              <w:t>от 20.05.2015</w:t>
            </w:r>
            <w:r w:rsidR="003A7878" w:rsidRPr="006D7C12">
              <w:t xml:space="preserve"> г. </w:t>
            </w:r>
          </w:p>
        </w:tc>
        <w:tc>
          <w:tcPr>
            <w:tcW w:w="1702" w:type="pct"/>
          </w:tcPr>
          <w:p w:rsidR="003A7878" w:rsidRPr="006D7C12" w:rsidRDefault="003A7878" w:rsidP="00E134AC">
            <w:pPr>
              <w:tabs>
                <w:tab w:val="left" w:pos="9288"/>
              </w:tabs>
            </w:pPr>
            <w:proofErr w:type="gramStart"/>
            <w:r w:rsidRPr="006D7C12">
              <w:rPr>
                <w:b/>
              </w:rPr>
              <w:t>Принята</w:t>
            </w:r>
            <w:proofErr w:type="gramEnd"/>
            <w:r w:rsidRPr="006D7C12">
              <w:t xml:space="preserve"> решением педагогического совета</w:t>
            </w:r>
          </w:p>
          <w:p w:rsidR="003A7878" w:rsidRPr="006D7C12" w:rsidRDefault="003A7878" w:rsidP="00E134AC">
            <w:pPr>
              <w:tabs>
                <w:tab w:val="left" w:pos="9288"/>
              </w:tabs>
              <w:jc w:val="center"/>
            </w:pPr>
            <w:r w:rsidRPr="006D7C12">
              <w:t xml:space="preserve">Протокол </w:t>
            </w:r>
            <w:r w:rsidR="002864A5">
              <w:t>№11 от 18.06.2015</w:t>
            </w:r>
          </w:p>
          <w:p w:rsidR="003A7878" w:rsidRPr="006D7C12" w:rsidRDefault="003A7878" w:rsidP="00E134AC">
            <w:pPr>
              <w:tabs>
                <w:tab w:val="left" w:pos="9288"/>
              </w:tabs>
              <w:rPr>
                <w:b/>
              </w:rPr>
            </w:pPr>
          </w:p>
        </w:tc>
        <w:tc>
          <w:tcPr>
            <w:tcW w:w="1538" w:type="pct"/>
          </w:tcPr>
          <w:p w:rsidR="003A7878" w:rsidRPr="006D7C12" w:rsidRDefault="003A7878" w:rsidP="00E134AC">
            <w:pPr>
              <w:tabs>
                <w:tab w:val="left" w:pos="9288"/>
              </w:tabs>
              <w:rPr>
                <w:b/>
              </w:rPr>
            </w:pPr>
            <w:r w:rsidRPr="006D7C12">
              <w:rPr>
                <w:b/>
              </w:rPr>
              <w:t>Утверждаю</w:t>
            </w:r>
          </w:p>
          <w:p w:rsidR="003A7878" w:rsidRPr="006D7C12" w:rsidRDefault="003A7878" w:rsidP="00E134AC">
            <w:pPr>
              <w:tabs>
                <w:tab w:val="left" w:pos="9288"/>
              </w:tabs>
              <w:jc w:val="both"/>
            </w:pPr>
            <w:r w:rsidRPr="006D7C12">
              <w:t>Директор МБОУ «Береговская СОШ»</w:t>
            </w:r>
          </w:p>
          <w:p w:rsidR="003A7878" w:rsidRPr="006D7C12" w:rsidRDefault="003A7878" w:rsidP="00E134AC">
            <w:pPr>
              <w:tabs>
                <w:tab w:val="left" w:pos="9288"/>
              </w:tabs>
              <w:jc w:val="both"/>
            </w:pPr>
            <w:r w:rsidRPr="006D7C12">
              <w:t>_____________________</w:t>
            </w:r>
          </w:p>
          <w:p w:rsidR="003A7878" w:rsidRPr="006D7C12" w:rsidRDefault="003A7878" w:rsidP="00E134AC">
            <w:pPr>
              <w:tabs>
                <w:tab w:val="left" w:pos="9288"/>
              </w:tabs>
              <w:jc w:val="both"/>
            </w:pPr>
            <w:r w:rsidRPr="006D7C12">
              <w:t>Шерстобоева О.Б.</w:t>
            </w:r>
          </w:p>
          <w:p w:rsidR="003A7878" w:rsidRPr="006D7C12" w:rsidRDefault="002864A5" w:rsidP="00E134AC">
            <w:pPr>
              <w:tabs>
                <w:tab w:val="left" w:pos="9288"/>
              </w:tabs>
            </w:pPr>
            <w:r>
              <w:t xml:space="preserve">Приказ </w:t>
            </w:r>
            <w:r w:rsidR="003A7878" w:rsidRPr="006D7C12">
              <w:t xml:space="preserve"> </w:t>
            </w:r>
            <w:r>
              <w:t>№73 от 18.06</w:t>
            </w:r>
            <w:r w:rsidRPr="0035089A">
              <w:t>.201</w:t>
            </w:r>
            <w:r>
              <w:t>5</w:t>
            </w:r>
          </w:p>
          <w:p w:rsidR="003A7878" w:rsidRPr="006D7C12" w:rsidRDefault="003A7878" w:rsidP="00E134AC">
            <w:pPr>
              <w:tabs>
                <w:tab w:val="left" w:pos="9288"/>
              </w:tabs>
            </w:pPr>
            <w:r w:rsidRPr="006D7C12">
              <w:t xml:space="preserve">   .</w:t>
            </w:r>
          </w:p>
          <w:p w:rsidR="003A7878" w:rsidRPr="006D7C12" w:rsidRDefault="003A7878" w:rsidP="00E134AC">
            <w:pPr>
              <w:tabs>
                <w:tab w:val="left" w:pos="9288"/>
              </w:tabs>
              <w:jc w:val="center"/>
            </w:pPr>
          </w:p>
        </w:tc>
      </w:tr>
    </w:tbl>
    <w:p w:rsidR="003A7878" w:rsidRPr="006D7C12" w:rsidRDefault="003A7878" w:rsidP="003A7878">
      <w:pPr>
        <w:jc w:val="center"/>
        <w:rPr>
          <w:b/>
          <w:bCs/>
        </w:rPr>
      </w:pPr>
    </w:p>
    <w:p w:rsidR="003A7878" w:rsidRPr="006D7C12" w:rsidRDefault="003A7878" w:rsidP="003A7878">
      <w:pPr>
        <w:autoSpaceDE w:val="0"/>
        <w:autoSpaceDN w:val="0"/>
        <w:adjustRightInd w:val="0"/>
        <w:jc w:val="center"/>
        <w:rPr>
          <w:b/>
          <w:bCs/>
        </w:rPr>
      </w:pPr>
    </w:p>
    <w:p w:rsidR="003A7878" w:rsidRDefault="003A7878" w:rsidP="003A7878">
      <w:pPr>
        <w:autoSpaceDE w:val="0"/>
        <w:autoSpaceDN w:val="0"/>
        <w:adjustRightInd w:val="0"/>
        <w:jc w:val="center"/>
        <w:rPr>
          <w:b/>
          <w:bCs/>
          <w:sz w:val="36"/>
          <w:szCs w:val="36"/>
        </w:rPr>
      </w:pPr>
    </w:p>
    <w:p w:rsidR="0056257C" w:rsidRDefault="0056257C" w:rsidP="003A7878">
      <w:pPr>
        <w:autoSpaceDE w:val="0"/>
        <w:autoSpaceDN w:val="0"/>
        <w:adjustRightInd w:val="0"/>
        <w:jc w:val="center"/>
        <w:rPr>
          <w:b/>
          <w:bCs/>
          <w:sz w:val="36"/>
          <w:szCs w:val="36"/>
        </w:rPr>
      </w:pPr>
    </w:p>
    <w:p w:rsidR="0056257C" w:rsidRPr="006D7C12" w:rsidRDefault="0056257C" w:rsidP="003A7878">
      <w:pPr>
        <w:autoSpaceDE w:val="0"/>
        <w:autoSpaceDN w:val="0"/>
        <w:adjustRightInd w:val="0"/>
        <w:jc w:val="center"/>
        <w:rPr>
          <w:b/>
          <w:bCs/>
          <w:sz w:val="36"/>
          <w:szCs w:val="36"/>
        </w:rPr>
      </w:pPr>
    </w:p>
    <w:p w:rsidR="003A7878" w:rsidRPr="006D7C12" w:rsidRDefault="003A7878" w:rsidP="003A7878">
      <w:pPr>
        <w:jc w:val="center"/>
        <w:rPr>
          <w:b/>
          <w:sz w:val="36"/>
          <w:szCs w:val="36"/>
        </w:rPr>
      </w:pPr>
    </w:p>
    <w:p w:rsidR="003A7878" w:rsidRPr="006D7C12" w:rsidRDefault="003A7878" w:rsidP="00B2372E">
      <w:pPr>
        <w:jc w:val="center"/>
        <w:rPr>
          <w:b/>
          <w:bCs/>
          <w:sz w:val="36"/>
          <w:szCs w:val="36"/>
        </w:rPr>
      </w:pPr>
      <w:r w:rsidRPr="006D7C12">
        <w:rPr>
          <w:b/>
          <w:sz w:val="36"/>
          <w:szCs w:val="36"/>
        </w:rPr>
        <w:t xml:space="preserve">РАБОЧАЯ ПРОГРАММА </w:t>
      </w:r>
    </w:p>
    <w:p w:rsidR="003A7878" w:rsidRPr="006D7C12" w:rsidRDefault="003A7878" w:rsidP="003A7878">
      <w:pPr>
        <w:jc w:val="center"/>
        <w:rPr>
          <w:b/>
          <w:bCs/>
          <w:sz w:val="36"/>
          <w:szCs w:val="36"/>
        </w:rPr>
      </w:pPr>
      <w:r w:rsidRPr="006D7C12">
        <w:rPr>
          <w:b/>
          <w:bCs/>
          <w:sz w:val="36"/>
          <w:szCs w:val="36"/>
        </w:rPr>
        <w:t xml:space="preserve">по </w:t>
      </w:r>
      <w:r w:rsidR="00B2372E">
        <w:rPr>
          <w:b/>
          <w:bCs/>
          <w:sz w:val="36"/>
          <w:szCs w:val="36"/>
        </w:rPr>
        <w:t>физической культуре</w:t>
      </w:r>
    </w:p>
    <w:p w:rsidR="003A7878" w:rsidRPr="006D7C12" w:rsidRDefault="00B806E9" w:rsidP="003A7878">
      <w:pPr>
        <w:jc w:val="center"/>
        <w:rPr>
          <w:b/>
          <w:bCs/>
          <w:sz w:val="36"/>
          <w:szCs w:val="36"/>
        </w:rPr>
      </w:pPr>
      <w:r>
        <w:rPr>
          <w:b/>
          <w:bCs/>
          <w:sz w:val="36"/>
          <w:szCs w:val="36"/>
        </w:rPr>
        <w:t>для 11 класса</w:t>
      </w:r>
    </w:p>
    <w:p w:rsidR="003A7878" w:rsidRPr="006D7C12" w:rsidRDefault="003A7878" w:rsidP="003A7878">
      <w:pPr>
        <w:jc w:val="center"/>
        <w:rPr>
          <w:b/>
          <w:bCs/>
          <w:sz w:val="36"/>
          <w:szCs w:val="36"/>
        </w:rPr>
      </w:pPr>
    </w:p>
    <w:p w:rsidR="003A7878" w:rsidRDefault="003A7878" w:rsidP="003A7878">
      <w:pPr>
        <w:ind w:left="360"/>
        <w:jc w:val="center"/>
      </w:pPr>
    </w:p>
    <w:p w:rsidR="0056257C" w:rsidRDefault="0056257C" w:rsidP="003A7878">
      <w:pPr>
        <w:ind w:left="360"/>
        <w:jc w:val="center"/>
      </w:pPr>
    </w:p>
    <w:p w:rsidR="0056257C" w:rsidRDefault="0056257C" w:rsidP="003A7878">
      <w:pPr>
        <w:ind w:left="360"/>
        <w:jc w:val="center"/>
      </w:pPr>
    </w:p>
    <w:p w:rsidR="0056257C" w:rsidRDefault="0056257C" w:rsidP="003A7878">
      <w:pPr>
        <w:ind w:left="360"/>
        <w:jc w:val="center"/>
      </w:pPr>
    </w:p>
    <w:p w:rsidR="0056257C" w:rsidRDefault="0056257C" w:rsidP="003A7878">
      <w:pPr>
        <w:ind w:left="360"/>
        <w:jc w:val="center"/>
      </w:pPr>
    </w:p>
    <w:p w:rsidR="0056257C" w:rsidRDefault="0056257C" w:rsidP="003A7878">
      <w:pPr>
        <w:ind w:left="360"/>
        <w:jc w:val="center"/>
      </w:pPr>
    </w:p>
    <w:p w:rsidR="0056257C" w:rsidRPr="006D7C12" w:rsidRDefault="0056257C" w:rsidP="003A7878">
      <w:pPr>
        <w:ind w:left="360"/>
        <w:jc w:val="center"/>
      </w:pPr>
    </w:p>
    <w:p w:rsidR="003A7878" w:rsidRPr="006D7C12" w:rsidRDefault="003A7878" w:rsidP="003A7878">
      <w:pPr>
        <w:jc w:val="center"/>
        <w:rPr>
          <w:b/>
          <w:bCs/>
        </w:rPr>
      </w:pPr>
    </w:p>
    <w:p w:rsidR="003A7878" w:rsidRPr="006D7C12" w:rsidRDefault="003A7878" w:rsidP="003A7878">
      <w:pPr>
        <w:jc w:val="center"/>
        <w:rPr>
          <w:b/>
          <w:bCs/>
        </w:rPr>
      </w:pPr>
    </w:p>
    <w:p w:rsidR="003A7878" w:rsidRPr="006D7C12" w:rsidRDefault="003A7878" w:rsidP="003A7878">
      <w:pPr>
        <w:jc w:val="right"/>
        <w:rPr>
          <w:b/>
        </w:rPr>
      </w:pPr>
    </w:p>
    <w:p w:rsidR="003A7878" w:rsidRPr="006D7C12" w:rsidRDefault="003A7878" w:rsidP="003A7878">
      <w:pPr>
        <w:jc w:val="right"/>
      </w:pPr>
      <w:r w:rsidRPr="006D7C12">
        <w:t xml:space="preserve">Карпелюк Роман Анатольевич, </w:t>
      </w:r>
    </w:p>
    <w:p w:rsidR="003A7878" w:rsidRPr="006D7C12" w:rsidRDefault="003A7878" w:rsidP="003A7878">
      <w:pPr>
        <w:jc w:val="right"/>
      </w:pPr>
      <w:r w:rsidRPr="006D7C12">
        <w:t xml:space="preserve">учитель физической культуры, </w:t>
      </w:r>
    </w:p>
    <w:p w:rsidR="003A7878" w:rsidRPr="006D7C12" w:rsidRDefault="003A7878" w:rsidP="003A7878">
      <w:pPr>
        <w:jc w:val="center"/>
      </w:pPr>
      <w:r w:rsidRPr="006D7C12">
        <w:t xml:space="preserve">                                                                                 первая категория.</w:t>
      </w:r>
    </w:p>
    <w:p w:rsidR="003A7878" w:rsidRPr="006D7C12" w:rsidRDefault="003A7878" w:rsidP="003A7878">
      <w:pPr>
        <w:autoSpaceDE w:val="0"/>
        <w:autoSpaceDN w:val="0"/>
        <w:adjustRightInd w:val="0"/>
      </w:pPr>
    </w:p>
    <w:p w:rsidR="003A7878" w:rsidRPr="0071249C" w:rsidRDefault="003A7878" w:rsidP="003A7878">
      <w:pPr>
        <w:pStyle w:val="a3"/>
        <w:jc w:val="both"/>
      </w:pPr>
    </w:p>
    <w:p w:rsidR="003A7878" w:rsidRPr="0071249C" w:rsidRDefault="003A7878" w:rsidP="003A7878">
      <w:pPr>
        <w:pStyle w:val="a3"/>
        <w:jc w:val="both"/>
      </w:pPr>
    </w:p>
    <w:p w:rsidR="003A7878" w:rsidRPr="0071249C" w:rsidRDefault="003A7878" w:rsidP="003A7878">
      <w:pPr>
        <w:pStyle w:val="a3"/>
        <w:jc w:val="both"/>
      </w:pPr>
    </w:p>
    <w:p w:rsidR="003A7878" w:rsidRPr="006D7C12" w:rsidRDefault="003A7878" w:rsidP="003A7878">
      <w:pPr>
        <w:pStyle w:val="a3"/>
        <w:jc w:val="both"/>
      </w:pPr>
    </w:p>
    <w:p w:rsidR="006D7C12" w:rsidRDefault="006D7C12" w:rsidP="003A7878">
      <w:pPr>
        <w:pStyle w:val="a3"/>
        <w:jc w:val="both"/>
      </w:pPr>
    </w:p>
    <w:p w:rsidR="006D7C12" w:rsidRPr="006D7C12" w:rsidRDefault="006D7C12" w:rsidP="003A7878">
      <w:pPr>
        <w:pStyle w:val="a3"/>
        <w:jc w:val="both"/>
      </w:pPr>
    </w:p>
    <w:p w:rsidR="003A7878" w:rsidRPr="006D7C12" w:rsidRDefault="003A7878" w:rsidP="003A7878">
      <w:pPr>
        <w:pStyle w:val="a3"/>
        <w:jc w:val="both"/>
      </w:pPr>
    </w:p>
    <w:p w:rsidR="006D7C12" w:rsidRPr="006D7C12" w:rsidRDefault="003A7878" w:rsidP="0056257C">
      <w:pPr>
        <w:autoSpaceDE w:val="0"/>
        <w:autoSpaceDN w:val="0"/>
        <w:adjustRightInd w:val="0"/>
        <w:jc w:val="center"/>
      </w:pPr>
      <w:r w:rsidRPr="006D7C12">
        <w:t xml:space="preserve">           </w:t>
      </w:r>
      <w:r w:rsidR="002864A5">
        <w:t xml:space="preserve">             д. Береговая   2015</w:t>
      </w:r>
      <w:r w:rsidRPr="006D7C12">
        <w:t xml:space="preserve"> год</w:t>
      </w:r>
    </w:p>
    <w:p w:rsidR="00B2372E" w:rsidRDefault="00B2372E" w:rsidP="003A7878">
      <w:pPr>
        <w:pStyle w:val="a3"/>
        <w:jc w:val="center"/>
        <w:rPr>
          <w:b/>
        </w:rPr>
      </w:pPr>
    </w:p>
    <w:p w:rsidR="00B2372E" w:rsidRDefault="00B2372E" w:rsidP="003A7878">
      <w:pPr>
        <w:pStyle w:val="a3"/>
        <w:jc w:val="center"/>
        <w:rPr>
          <w:b/>
        </w:rPr>
      </w:pPr>
    </w:p>
    <w:p w:rsidR="00B2372E" w:rsidRDefault="00B2372E" w:rsidP="003A7878">
      <w:pPr>
        <w:pStyle w:val="a3"/>
        <w:jc w:val="center"/>
        <w:rPr>
          <w:b/>
        </w:rPr>
      </w:pPr>
    </w:p>
    <w:p w:rsidR="003A7878" w:rsidRPr="00B76AEE" w:rsidRDefault="003A7878" w:rsidP="003A7878">
      <w:pPr>
        <w:pStyle w:val="a3"/>
        <w:jc w:val="center"/>
        <w:rPr>
          <w:b/>
        </w:rPr>
      </w:pPr>
      <w:r w:rsidRPr="00B76AEE">
        <w:rPr>
          <w:b/>
        </w:rPr>
        <w:lastRenderedPageBreak/>
        <w:t>Пояснительная записка</w:t>
      </w:r>
    </w:p>
    <w:p w:rsidR="003A7878" w:rsidRPr="00B76AEE" w:rsidRDefault="003A7878" w:rsidP="003A7878">
      <w:pPr>
        <w:pStyle w:val="a3"/>
        <w:jc w:val="both"/>
      </w:pPr>
      <w:r w:rsidRPr="00B76AEE">
        <w:t xml:space="preserve">   Содержание данной рабочей программы при трёх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3A7878" w:rsidRPr="00B76AEE" w:rsidRDefault="003A7878" w:rsidP="003A7878">
      <w:pPr>
        <w:pStyle w:val="a3"/>
        <w:jc w:val="both"/>
      </w:pPr>
      <w:r w:rsidRPr="00B76AEE">
        <w:tab/>
        <w:t xml:space="preserve">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3A7878" w:rsidRPr="00B76AEE" w:rsidRDefault="003A7878" w:rsidP="003A7878">
      <w:pPr>
        <w:pStyle w:val="a3"/>
        <w:jc w:val="both"/>
      </w:pPr>
      <w:r w:rsidRPr="00B76AEE">
        <w:t xml:space="preserve">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3A7878" w:rsidRPr="00B76AEE" w:rsidRDefault="003A7878" w:rsidP="003A7878">
      <w:pPr>
        <w:pStyle w:val="a3"/>
        <w:jc w:val="both"/>
      </w:pPr>
      <w:r w:rsidRPr="00B76AEE">
        <w:tab/>
        <w:t xml:space="preserve">  При разработке рабочей программы учитывались приём нормативов «Президентских состязаний», а та</w:t>
      </w:r>
      <w:r>
        <w:t xml:space="preserve">к же участие школы в районной </w:t>
      </w:r>
      <w:r w:rsidRPr="00B76AEE">
        <w:t xml:space="preserve"> Спартакиаде по традиционным видам спорта (футбол, баскетбол, волейбол,</w:t>
      </w:r>
      <w:r>
        <w:t xml:space="preserve"> лёгкая атлетика</w:t>
      </w:r>
      <w:r w:rsidRPr="00B76AEE">
        <w:t>).</w:t>
      </w:r>
    </w:p>
    <w:p w:rsidR="003A7878" w:rsidRPr="00B76AEE" w:rsidRDefault="003A7878" w:rsidP="003A7878">
      <w:pPr>
        <w:pStyle w:val="a3"/>
        <w:jc w:val="both"/>
      </w:pPr>
      <w:r w:rsidRPr="00B76AEE">
        <w:tab/>
      </w:r>
      <w:r w:rsidRPr="00B76AEE">
        <w:rPr>
          <w:b/>
        </w:rPr>
        <w:t xml:space="preserve">Целью физического воспитания в школе является </w:t>
      </w:r>
      <w:r w:rsidRPr="00B76AEE">
        <w:t xml:space="preserve">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w:t>
      </w:r>
    </w:p>
    <w:p w:rsidR="003A7878" w:rsidRPr="00B76AEE" w:rsidRDefault="003A7878" w:rsidP="003A7878">
      <w:pPr>
        <w:pStyle w:val="a3"/>
        <w:jc w:val="both"/>
      </w:pPr>
      <w:r w:rsidRPr="00B76AEE">
        <w:t>физкультурно-оздоровительную и спортивную деятельность.</w:t>
      </w:r>
    </w:p>
    <w:p w:rsidR="003A7878" w:rsidRPr="00B76AEE" w:rsidRDefault="003A7878" w:rsidP="003A7878">
      <w:pPr>
        <w:pStyle w:val="a3"/>
        <w:jc w:val="both"/>
      </w:pPr>
      <w:r w:rsidRPr="00B76AEE">
        <w:t xml:space="preserve">   Достижение цели физического воспитания обеспечивается решением следующих задач, направленных на:</w:t>
      </w:r>
    </w:p>
    <w:p w:rsidR="003A7878" w:rsidRPr="00B76AEE" w:rsidRDefault="003A7878" w:rsidP="003A7878">
      <w:pPr>
        <w:pStyle w:val="a3"/>
        <w:jc w:val="both"/>
      </w:pPr>
      <w:r w:rsidRPr="00B76AEE">
        <w:t>укрепление здоровья, содействие гармоническому физическому развитию;</w:t>
      </w:r>
    </w:p>
    <w:p w:rsidR="003A7878" w:rsidRPr="00B76AEE" w:rsidRDefault="003A7878" w:rsidP="003A7878">
      <w:pPr>
        <w:pStyle w:val="a3"/>
        <w:jc w:val="both"/>
      </w:pPr>
      <w:r w:rsidRPr="00B76AEE">
        <w:t>обучение жизненно важным двигательным умениям и навыкам;</w:t>
      </w:r>
    </w:p>
    <w:p w:rsidR="003A7878" w:rsidRPr="00B76AEE" w:rsidRDefault="003A7878" w:rsidP="003A7878">
      <w:pPr>
        <w:pStyle w:val="a3"/>
        <w:jc w:val="both"/>
      </w:pPr>
      <w:r w:rsidRPr="00B76AEE">
        <w:t>развитие двигательных (кондиционных и координационных) способностей;</w:t>
      </w:r>
    </w:p>
    <w:p w:rsidR="003A7878" w:rsidRPr="00B76AEE" w:rsidRDefault="003A7878" w:rsidP="003A7878">
      <w:pPr>
        <w:pStyle w:val="a3"/>
        <w:jc w:val="both"/>
      </w:pPr>
      <w:r w:rsidRPr="00B76AEE">
        <w:t>приобретение необходимых знаний в области физической культуры и спорта;</w:t>
      </w:r>
    </w:p>
    <w:p w:rsidR="003A7878" w:rsidRPr="00B76AEE" w:rsidRDefault="003A7878" w:rsidP="003A7878">
      <w:pPr>
        <w:pStyle w:val="a3"/>
        <w:jc w:val="both"/>
      </w:pPr>
      <w:r w:rsidRPr="00B76AEE">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3A7878" w:rsidRDefault="003A7878" w:rsidP="003A7878">
      <w:pPr>
        <w:pStyle w:val="a3"/>
        <w:jc w:val="both"/>
      </w:pPr>
      <w:r w:rsidRPr="00B76AEE">
        <w:t>содействие воспитанию нравственных и волевых качеств, развитие психических процессов и свойств личности.</w:t>
      </w:r>
    </w:p>
    <w:p w:rsidR="003A7878" w:rsidRPr="00EE5DD2" w:rsidRDefault="003A7878" w:rsidP="003A7878">
      <w:pPr>
        <w:pStyle w:val="a3"/>
        <w:jc w:val="center"/>
        <w:rPr>
          <w:b/>
        </w:rPr>
      </w:pPr>
      <w:r w:rsidRPr="00EE5DD2">
        <w:rPr>
          <w:b/>
        </w:rPr>
        <w:t>Общая характеристика учебного предмета</w:t>
      </w:r>
    </w:p>
    <w:p w:rsidR="003A7878" w:rsidRPr="00B76AEE" w:rsidRDefault="003A7878" w:rsidP="003A7878">
      <w:pPr>
        <w:pStyle w:val="a3"/>
        <w:jc w:val="both"/>
      </w:pPr>
    </w:p>
    <w:p w:rsidR="003A7878" w:rsidRDefault="003A7878" w:rsidP="003A7878">
      <w:pPr>
        <w:pStyle w:val="a3"/>
        <w:jc w:val="both"/>
      </w:pPr>
      <w:r w:rsidRPr="00B76AEE">
        <w:tab/>
        <w:t>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3A7878" w:rsidRDefault="003A7878" w:rsidP="003A7878">
      <w:pPr>
        <w:pStyle w:val="a3"/>
        <w:jc w:val="center"/>
        <w:rPr>
          <w:b/>
        </w:rPr>
      </w:pPr>
    </w:p>
    <w:p w:rsidR="003A7878" w:rsidRPr="00EE5DD2" w:rsidRDefault="003A7878" w:rsidP="003A7878">
      <w:pPr>
        <w:pStyle w:val="a3"/>
        <w:jc w:val="center"/>
        <w:rPr>
          <w:b/>
        </w:rPr>
      </w:pPr>
      <w:r w:rsidRPr="00EE5DD2">
        <w:rPr>
          <w:b/>
        </w:rPr>
        <w:t>Описание места учебного предмета в учебном плане</w:t>
      </w:r>
    </w:p>
    <w:p w:rsidR="003A7878" w:rsidRPr="00B76AEE" w:rsidRDefault="003A7878" w:rsidP="003A7878">
      <w:pPr>
        <w:pStyle w:val="a3"/>
        <w:jc w:val="both"/>
      </w:pPr>
    </w:p>
    <w:p w:rsidR="003A7878" w:rsidRPr="00B76AEE" w:rsidRDefault="003A7878" w:rsidP="003A7878">
      <w:pPr>
        <w:pStyle w:val="a3"/>
        <w:jc w:val="both"/>
      </w:pPr>
      <w:r w:rsidRPr="00B76AEE">
        <w:tab/>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3A7878" w:rsidRPr="00B76AEE" w:rsidRDefault="003A7878" w:rsidP="003A7878">
      <w:pPr>
        <w:pStyle w:val="a3"/>
        <w:jc w:val="both"/>
      </w:pPr>
      <w:r w:rsidRPr="00B76AEE">
        <w:lastRenderedPageBreak/>
        <w:tab/>
        <w:t xml:space="preserve">Содержание программного материала состоит из двух  основных частей: </w:t>
      </w:r>
      <w:r w:rsidRPr="00B76AEE">
        <w:rPr>
          <w:b/>
        </w:rPr>
        <w:t>базовой</w:t>
      </w:r>
      <w:r w:rsidRPr="00B76AEE">
        <w:t xml:space="preserve"> и </w:t>
      </w:r>
      <w:r w:rsidRPr="00B76AEE">
        <w:rPr>
          <w:b/>
        </w:rPr>
        <w:t>вариативной</w:t>
      </w:r>
      <w:r w:rsidRPr="00B76AEE">
        <w:t xml:space="preserve">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B76AEE">
        <w:rPr>
          <w:b/>
        </w:rPr>
        <w:t>Базовый</w:t>
      </w:r>
      <w:r w:rsidRPr="00B76AEE">
        <w:t xml:space="preserve">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3A7878" w:rsidRPr="00B76AEE" w:rsidRDefault="003A7878" w:rsidP="003A7878">
      <w:pPr>
        <w:pStyle w:val="a3"/>
        <w:jc w:val="both"/>
      </w:pPr>
      <w:r w:rsidRPr="00B76AEE">
        <w:tab/>
      </w:r>
      <w:r w:rsidRPr="00B76AEE">
        <w:rPr>
          <w:b/>
        </w:rPr>
        <w:t>Вариативная</w:t>
      </w:r>
      <w:r w:rsidRPr="00B76AEE">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3A7878" w:rsidRPr="00B76AEE" w:rsidRDefault="003A7878" w:rsidP="003A7878">
      <w:pPr>
        <w:pStyle w:val="a3"/>
        <w:jc w:val="both"/>
      </w:pPr>
      <w:r w:rsidRPr="00B76AEE">
        <w:tab/>
        <w:t xml:space="preserve">Настоящая рабочая программа имеет </w:t>
      </w:r>
      <w:r w:rsidRPr="00B76AEE">
        <w:rPr>
          <w:b/>
        </w:rPr>
        <w:t>три раздела</w:t>
      </w:r>
      <w:r w:rsidRPr="00B76AEE">
        <w:t>, которые описывают содержание форм физической культуры в  5 – 9  и 10 – 11 классах, составляющих целостную систему физического воспитания в общеобразовательной школе.</w:t>
      </w:r>
    </w:p>
    <w:p w:rsidR="003A7878" w:rsidRPr="00B76AEE" w:rsidRDefault="003A7878" w:rsidP="003A7878">
      <w:pPr>
        <w:pStyle w:val="a3"/>
        <w:jc w:val="both"/>
      </w:pPr>
      <w:r w:rsidRPr="00B76AEE">
        <w:rPr>
          <w:b/>
        </w:rPr>
        <w:t>Задачи физич</w:t>
      </w:r>
      <w:r w:rsidR="00B806E9">
        <w:rPr>
          <w:b/>
        </w:rPr>
        <w:t>еского воспитания учащихся 11 класса</w:t>
      </w:r>
      <w:r w:rsidRPr="00B76AEE">
        <w:rPr>
          <w:b/>
        </w:rPr>
        <w:t>.</w:t>
      </w:r>
    </w:p>
    <w:p w:rsidR="003A7878" w:rsidRPr="00B76AEE" w:rsidRDefault="003A7878" w:rsidP="003A7878">
      <w:pPr>
        <w:pStyle w:val="a3"/>
        <w:jc w:val="both"/>
      </w:pPr>
      <w:r w:rsidRPr="00B76AEE">
        <w:t>Задачи физич</w:t>
      </w:r>
      <w:r w:rsidR="00B806E9">
        <w:t>еского воспитания учащихся 11 класса</w:t>
      </w:r>
      <w:r w:rsidRPr="00B76AEE">
        <w:t xml:space="preserve"> направлены на:</w:t>
      </w:r>
    </w:p>
    <w:p w:rsidR="003A7878" w:rsidRPr="00B76AEE" w:rsidRDefault="003A7878" w:rsidP="003A7878">
      <w:pPr>
        <w:pStyle w:val="a3"/>
        <w:jc w:val="both"/>
      </w:pPr>
      <w:r w:rsidRPr="00B76AEE">
        <w:t>содействие гармоничному физическому развитию, выработку умений использовать упражнения, гигиенические процедуры и условия внешней среды для укрепления состояния здоровья, противостояния стрессам;</w:t>
      </w:r>
    </w:p>
    <w:p w:rsidR="003A7878" w:rsidRPr="00B76AEE" w:rsidRDefault="003A7878" w:rsidP="003A7878">
      <w:pPr>
        <w:pStyle w:val="a3"/>
        <w:jc w:val="both"/>
      </w:pPr>
      <w:r w:rsidRPr="00B76AEE">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3A7878" w:rsidRPr="00B76AEE" w:rsidRDefault="003A7878" w:rsidP="003A7878">
      <w:pPr>
        <w:pStyle w:val="a3"/>
        <w:jc w:val="both"/>
      </w:pPr>
      <w:r w:rsidRPr="00B76AEE">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3A7878" w:rsidRPr="00B76AEE" w:rsidRDefault="003A7878" w:rsidP="003A7878">
      <w:pPr>
        <w:pStyle w:val="a3"/>
        <w:jc w:val="both"/>
      </w:pPr>
      <w:r w:rsidRPr="00B76AEE">
        <w:t xml:space="preserve">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w:t>
      </w:r>
      <w:proofErr w:type="spellStart"/>
      <w:r w:rsidRPr="00B76AEE">
        <w:t>идр</w:t>
      </w:r>
      <w:proofErr w:type="spellEnd"/>
      <w:r w:rsidRPr="00B76AEE">
        <w:t>.) способностей;</w:t>
      </w:r>
    </w:p>
    <w:p w:rsidR="003A7878" w:rsidRPr="00B76AEE" w:rsidRDefault="003A7878" w:rsidP="003A7878">
      <w:pPr>
        <w:pStyle w:val="a3"/>
        <w:jc w:val="both"/>
      </w:pPr>
      <w:r w:rsidRPr="00B76AEE">
        <w:t>формирование знаний о закономерностях двигательной активности, спортивной тренировке, значений занятий физической культурой для будущей трудовой деятельности, выполнении функции отцовства и материнства, подготовку к службе в армии;</w:t>
      </w:r>
    </w:p>
    <w:p w:rsidR="003A7878" w:rsidRDefault="003A7878" w:rsidP="003A7878">
      <w:pPr>
        <w:pStyle w:val="a3"/>
        <w:jc w:val="both"/>
      </w:pPr>
      <w:r w:rsidRPr="00B76AEE">
        <w:t>закрепление потребности к регулярным занятиям физическими упражнениями и избранным видом спорта;</w:t>
      </w:r>
    </w:p>
    <w:p w:rsidR="003A7878" w:rsidRPr="00B76AEE" w:rsidRDefault="003A7878" w:rsidP="003A7878">
      <w:pPr>
        <w:pStyle w:val="a3"/>
        <w:jc w:val="both"/>
      </w:pPr>
      <w:proofErr w:type="gramStart"/>
      <w:r w:rsidRPr="00B76AEE">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roofErr w:type="gramEnd"/>
    </w:p>
    <w:p w:rsidR="003A7878" w:rsidRDefault="003A7878" w:rsidP="003A7878">
      <w:pPr>
        <w:pStyle w:val="a3"/>
        <w:jc w:val="both"/>
      </w:pPr>
      <w:r w:rsidRPr="00B76AEE">
        <w:t>дальнейшее развитие психических процессов и обучение основам психической регуляции.</w:t>
      </w:r>
    </w:p>
    <w:p w:rsidR="003A7878" w:rsidRDefault="003A7878" w:rsidP="003A7878">
      <w:pPr>
        <w:pStyle w:val="a3"/>
        <w:jc w:val="center"/>
        <w:rPr>
          <w:b/>
        </w:rPr>
      </w:pPr>
    </w:p>
    <w:p w:rsidR="003A7878" w:rsidRPr="00EE5DD2" w:rsidRDefault="003A7878" w:rsidP="003A7878">
      <w:pPr>
        <w:pStyle w:val="a3"/>
        <w:jc w:val="center"/>
        <w:rPr>
          <w:b/>
        </w:rPr>
      </w:pPr>
      <w:r w:rsidRPr="00EE5DD2">
        <w:rPr>
          <w:b/>
        </w:rPr>
        <w:t xml:space="preserve">Личностные, </w:t>
      </w:r>
      <w:proofErr w:type="spellStart"/>
      <w:r w:rsidRPr="00EE5DD2">
        <w:rPr>
          <w:b/>
        </w:rPr>
        <w:t>метапредметные</w:t>
      </w:r>
      <w:proofErr w:type="spellEnd"/>
      <w:r w:rsidRPr="00EE5DD2">
        <w:rPr>
          <w:b/>
        </w:rPr>
        <w:t xml:space="preserve"> и предметные результаты освоения учебного курса</w:t>
      </w:r>
    </w:p>
    <w:p w:rsidR="003A7878" w:rsidRDefault="003A7878" w:rsidP="003A7878">
      <w:pPr>
        <w:pStyle w:val="a3"/>
        <w:jc w:val="both"/>
      </w:pPr>
    </w:p>
    <w:p w:rsidR="003A7878" w:rsidRPr="00B76AEE" w:rsidRDefault="003A7878" w:rsidP="003A7878">
      <w:pPr>
        <w:pStyle w:val="a3"/>
        <w:jc w:val="both"/>
        <w:rPr>
          <w:b/>
          <w:noProof/>
        </w:rPr>
      </w:pPr>
      <w:r w:rsidRPr="00B76AEE">
        <w:rPr>
          <w:b/>
          <w:noProof/>
        </w:rPr>
        <w:t>Уровень развития физической культуры учащихся, оканчивающих среднюю школу.</w:t>
      </w:r>
    </w:p>
    <w:p w:rsidR="003A7878" w:rsidRPr="00B76AEE" w:rsidRDefault="003A7878" w:rsidP="003A7878">
      <w:pPr>
        <w:pStyle w:val="a3"/>
        <w:jc w:val="both"/>
        <w:rPr>
          <w:noProof/>
        </w:rPr>
      </w:pPr>
      <w:r w:rsidRPr="00B76AEE">
        <w:rPr>
          <w:noProof/>
        </w:rPr>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rsidR="003A7878" w:rsidRDefault="003A7878" w:rsidP="003A7878">
      <w:pPr>
        <w:pStyle w:val="a3"/>
        <w:jc w:val="both"/>
        <w:rPr>
          <w:b/>
          <w:noProof/>
        </w:rPr>
      </w:pPr>
    </w:p>
    <w:p w:rsidR="003A7878" w:rsidRPr="00B76AEE" w:rsidRDefault="003A7878" w:rsidP="003A7878">
      <w:pPr>
        <w:pStyle w:val="a3"/>
        <w:jc w:val="both"/>
        <w:rPr>
          <w:b/>
          <w:noProof/>
        </w:rPr>
      </w:pPr>
      <w:r w:rsidRPr="00B76AEE">
        <w:rPr>
          <w:b/>
          <w:noProof/>
        </w:rPr>
        <w:t xml:space="preserve"> Объяснять:</w:t>
      </w:r>
    </w:p>
    <w:p w:rsidR="003A7878" w:rsidRPr="00B76AEE" w:rsidRDefault="003A7878" w:rsidP="003A7878">
      <w:pPr>
        <w:pStyle w:val="a3"/>
        <w:jc w:val="both"/>
        <w:rPr>
          <w:noProof/>
        </w:rPr>
      </w:pPr>
      <w:r w:rsidRPr="00B76AEE">
        <w:rPr>
          <w:noProof/>
        </w:rPr>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3A7878" w:rsidRPr="00B76AEE" w:rsidRDefault="003A7878" w:rsidP="003A7878">
      <w:pPr>
        <w:pStyle w:val="a3"/>
        <w:jc w:val="both"/>
        <w:rPr>
          <w:noProof/>
        </w:rPr>
      </w:pPr>
      <w:r w:rsidRPr="00B76AEE">
        <w:rPr>
          <w:noProof/>
        </w:rPr>
        <w:t>• роль и значение занятий физической культурой в укреплении здоровья человека, профилактике вредных привычек, ведении здорового образа жизни.</w:t>
      </w:r>
    </w:p>
    <w:p w:rsidR="003A7878" w:rsidRPr="00B76AEE" w:rsidRDefault="003A7878" w:rsidP="003A7878">
      <w:pPr>
        <w:pStyle w:val="a3"/>
        <w:jc w:val="both"/>
        <w:rPr>
          <w:b/>
          <w:noProof/>
        </w:rPr>
      </w:pPr>
      <w:r w:rsidRPr="00B76AEE">
        <w:rPr>
          <w:b/>
          <w:noProof/>
        </w:rPr>
        <w:t>Характеризовать:</w:t>
      </w:r>
    </w:p>
    <w:p w:rsidR="003A7878" w:rsidRPr="00B76AEE" w:rsidRDefault="003A7878" w:rsidP="003A7878">
      <w:pPr>
        <w:pStyle w:val="a3"/>
        <w:jc w:val="both"/>
        <w:rPr>
          <w:noProof/>
        </w:rPr>
      </w:pPr>
      <w:r w:rsidRPr="00B76AEE">
        <w:rPr>
          <w:noProof/>
        </w:rPr>
        <w:t>• индивидуальные особенности физического и психического развития и их связь с регулярными занятиями физическими упражнениями;</w:t>
      </w:r>
    </w:p>
    <w:p w:rsidR="003A7878" w:rsidRPr="00B76AEE" w:rsidRDefault="003A7878" w:rsidP="003A7878">
      <w:pPr>
        <w:pStyle w:val="a3"/>
        <w:jc w:val="both"/>
        <w:rPr>
          <w:noProof/>
        </w:rPr>
      </w:pPr>
      <w:r w:rsidRPr="00B76AEE">
        <w:rPr>
          <w:noProof/>
        </w:rPr>
        <w:lastRenderedPageBreak/>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3A7878" w:rsidRPr="00B76AEE" w:rsidRDefault="003A7878" w:rsidP="003A7878">
      <w:pPr>
        <w:pStyle w:val="a3"/>
        <w:jc w:val="both"/>
        <w:rPr>
          <w:noProof/>
        </w:rPr>
      </w:pPr>
      <w:r w:rsidRPr="00B76AEE">
        <w:rPr>
          <w:noProof/>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3A7878" w:rsidRPr="00B76AEE" w:rsidRDefault="003A7878" w:rsidP="003A7878">
      <w:pPr>
        <w:pStyle w:val="a3"/>
        <w:jc w:val="both"/>
        <w:rPr>
          <w:noProof/>
        </w:rPr>
      </w:pPr>
      <w:r w:rsidRPr="00B76AEE">
        <w:rPr>
          <w:noProof/>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3A7878" w:rsidRPr="00B76AEE" w:rsidRDefault="003A7878" w:rsidP="003A7878">
      <w:pPr>
        <w:pStyle w:val="a3"/>
        <w:jc w:val="both"/>
        <w:rPr>
          <w:noProof/>
        </w:rPr>
      </w:pPr>
      <w:r w:rsidRPr="00B76AEE">
        <w:rPr>
          <w:noProof/>
        </w:rPr>
        <w:t>• особенности форм урочных и внеурочных занятий физическими упражнениями, основы их структуры, содержания и направленности;</w:t>
      </w:r>
    </w:p>
    <w:p w:rsidR="003A7878" w:rsidRPr="00B76AEE" w:rsidRDefault="003A7878" w:rsidP="003A7878">
      <w:pPr>
        <w:pStyle w:val="a3"/>
        <w:jc w:val="both"/>
        <w:rPr>
          <w:noProof/>
        </w:rPr>
      </w:pPr>
      <w:r w:rsidRPr="00B76AEE">
        <w:rPr>
          <w:noProof/>
        </w:rPr>
        <w:t>• особенности содержания и направленности различных систем физических упражнений, их оздоровительную и развивающую эффективность.</w:t>
      </w:r>
    </w:p>
    <w:p w:rsidR="003A7878" w:rsidRPr="00B76AEE" w:rsidRDefault="003A7878" w:rsidP="003A7878">
      <w:pPr>
        <w:pStyle w:val="a3"/>
        <w:jc w:val="both"/>
        <w:rPr>
          <w:b/>
          <w:noProof/>
        </w:rPr>
      </w:pPr>
      <w:r w:rsidRPr="00B76AEE">
        <w:rPr>
          <w:b/>
          <w:noProof/>
        </w:rPr>
        <w:t>Соблюдать правила:</w:t>
      </w:r>
    </w:p>
    <w:p w:rsidR="003A7878" w:rsidRPr="00B76AEE" w:rsidRDefault="003A7878" w:rsidP="003A7878">
      <w:pPr>
        <w:pStyle w:val="a3"/>
        <w:jc w:val="both"/>
        <w:rPr>
          <w:noProof/>
        </w:rPr>
      </w:pPr>
      <w:r w:rsidRPr="00B76AEE">
        <w:rPr>
          <w:noProof/>
        </w:rPr>
        <w:t>• личной гигиены и закаливания организма;</w:t>
      </w:r>
    </w:p>
    <w:p w:rsidR="003A7878" w:rsidRPr="00B76AEE" w:rsidRDefault="003A7878" w:rsidP="003A7878">
      <w:pPr>
        <w:pStyle w:val="a3"/>
        <w:jc w:val="both"/>
        <w:rPr>
          <w:noProof/>
        </w:rPr>
      </w:pPr>
      <w:r w:rsidRPr="00B76AEE">
        <w:rPr>
          <w:noProof/>
        </w:rPr>
        <w:t>• организации и проведения самостоятельных и самодеятельных форм занятий физическими упражнениями и спортом;</w:t>
      </w:r>
    </w:p>
    <w:p w:rsidR="003A7878" w:rsidRPr="00B76AEE" w:rsidRDefault="003A7878" w:rsidP="003A7878">
      <w:pPr>
        <w:pStyle w:val="a3"/>
        <w:jc w:val="both"/>
        <w:rPr>
          <w:noProof/>
        </w:rPr>
      </w:pPr>
      <w:r w:rsidRPr="00B76AEE">
        <w:rPr>
          <w:noProof/>
        </w:rPr>
        <w:t>• культуры поведения и взаимодействия во время коллективных занятий и соревнований;</w:t>
      </w:r>
    </w:p>
    <w:p w:rsidR="003A7878" w:rsidRPr="00B76AEE" w:rsidRDefault="003A7878" w:rsidP="003A7878">
      <w:pPr>
        <w:pStyle w:val="a3"/>
        <w:jc w:val="both"/>
        <w:rPr>
          <w:noProof/>
        </w:rPr>
      </w:pPr>
      <w:r w:rsidRPr="00B76AEE">
        <w:rPr>
          <w:noProof/>
        </w:rPr>
        <w:t>• профилактики травматизма и оказания первой помощи при травмах и ушибах;</w:t>
      </w:r>
    </w:p>
    <w:p w:rsidR="003A7878" w:rsidRPr="00B76AEE" w:rsidRDefault="003A7878" w:rsidP="003A7878">
      <w:pPr>
        <w:pStyle w:val="a3"/>
        <w:jc w:val="both"/>
        <w:rPr>
          <w:noProof/>
        </w:rPr>
      </w:pPr>
      <w:r w:rsidRPr="00B76AEE">
        <w:rPr>
          <w:noProof/>
        </w:rPr>
        <w:t>• экипировки и использования спортивного инвентаря на занятиях физической культурой.</w:t>
      </w:r>
    </w:p>
    <w:p w:rsidR="003A7878" w:rsidRPr="00B76AEE" w:rsidRDefault="003A7878" w:rsidP="003A7878">
      <w:pPr>
        <w:pStyle w:val="a3"/>
        <w:jc w:val="both"/>
        <w:rPr>
          <w:b/>
          <w:noProof/>
        </w:rPr>
      </w:pPr>
      <w:r w:rsidRPr="00B76AEE">
        <w:rPr>
          <w:b/>
          <w:noProof/>
        </w:rPr>
        <w:t>Проводить:</w:t>
      </w:r>
    </w:p>
    <w:p w:rsidR="003A7878" w:rsidRPr="00B76AEE" w:rsidRDefault="003A7878" w:rsidP="003A7878">
      <w:pPr>
        <w:pStyle w:val="a3"/>
        <w:jc w:val="both"/>
        <w:rPr>
          <w:noProof/>
        </w:rPr>
      </w:pPr>
      <w:r w:rsidRPr="00B76AEE">
        <w:rPr>
          <w:noProof/>
        </w:rPr>
        <w:t>• самостоятельные и самодеятельньте занятия физическими упражнениями с общей профессионально-прикладной и оздоровительно-корригирующей направленностью;</w:t>
      </w:r>
    </w:p>
    <w:p w:rsidR="003A7878" w:rsidRPr="00B76AEE" w:rsidRDefault="003A7878" w:rsidP="003A7878">
      <w:pPr>
        <w:pStyle w:val="a3"/>
        <w:jc w:val="both"/>
        <w:rPr>
          <w:noProof/>
        </w:rPr>
      </w:pPr>
      <w:r w:rsidRPr="00B76AEE">
        <w:rPr>
          <w:noProof/>
        </w:rPr>
        <w:t>• контроль за индивидуальным физическим развитием и физической подготовленностью, физической работоспособностью, осанкой;</w:t>
      </w:r>
    </w:p>
    <w:p w:rsidR="003A7878" w:rsidRPr="00B76AEE" w:rsidRDefault="003A7878" w:rsidP="003A7878">
      <w:pPr>
        <w:pStyle w:val="a3"/>
        <w:jc w:val="both"/>
        <w:rPr>
          <w:noProof/>
        </w:rPr>
      </w:pPr>
      <w:r w:rsidRPr="00B76AEE">
        <w:rPr>
          <w:noProof/>
        </w:rPr>
        <w:t>• приемы страховки и самостраховки во время занятий физическими упражнениями, приемы оказания первой помощи при травмах и ушибах;</w:t>
      </w:r>
    </w:p>
    <w:p w:rsidR="003A7878" w:rsidRPr="00B76AEE" w:rsidRDefault="003A7878" w:rsidP="003A7878">
      <w:pPr>
        <w:pStyle w:val="a3"/>
        <w:jc w:val="both"/>
        <w:rPr>
          <w:noProof/>
        </w:rPr>
      </w:pPr>
      <w:r w:rsidRPr="00B76AEE">
        <w:rPr>
          <w:noProof/>
        </w:rPr>
        <w:t>• приемы массажа и самомассажа;</w:t>
      </w:r>
    </w:p>
    <w:p w:rsidR="003A7878" w:rsidRPr="00B76AEE" w:rsidRDefault="003A7878" w:rsidP="003A7878">
      <w:pPr>
        <w:pStyle w:val="a3"/>
        <w:jc w:val="both"/>
        <w:rPr>
          <w:noProof/>
        </w:rPr>
      </w:pPr>
      <w:r w:rsidRPr="00B76AEE">
        <w:rPr>
          <w:noProof/>
        </w:rPr>
        <w:t>• занятия физической культурой и спортивные соревнования с учащимися младших классов;</w:t>
      </w:r>
    </w:p>
    <w:p w:rsidR="003A7878" w:rsidRPr="00B76AEE" w:rsidRDefault="003A7878" w:rsidP="003A7878">
      <w:pPr>
        <w:pStyle w:val="a3"/>
        <w:jc w:val="both"/>
        <w:rPr>
          <w:noProof/>
        </w:rPr>
      </w:pPr>
      <w:r w:rsidRPr="00B76AEE">
        <w:rPr>
          <w:noProof/>
        </w:rPr>
        <w:t>• судейство соревнований по одному из видов спорта.</w:t>
      </w:r>
    </w:p>
    <w:p w:rsidR="003A7878" w:rsidRPr="00B76AEE" w:rsidRDefault="003A7878" w:rsidP="003A7878">
      <w:pPr>
        <w:pStyle w:val="a3"/>
        <w:jc w:val="both"/>
        <w:rPr>
          <w:b/>
          <w:noProof/>
        </w:rPr>
      </w:pPr>
      <w:r w:rsidRPr="00B76AEE">
        <w:rPr>
          <w:b/>
          <w:noProof/>
        </w:rPr>
        <w:t>Составлять:</w:t>
      </w:r>
    </w:p>
    <w:p w:rsidR="003A7878" w:rsidRPr="00B76AEE" w:rsidRDefault="003A7878" w:rsidP="003A7878">
      <w:pPr>
        <w:pStyle w:val="a3"/>
        <w:jc w:val="both"/>
        <w:rPr>
          <w:noProof/>
        </w:rPr>
      </w:pPr>
      <w:r w:rsidRPr="00B76AEE">
        <w:rPr>
          <w:noProof/>
        </w:rPr>
        <w:t>• индивидуальные комплексы физических упражнений различной направленности;</w:t>
      </w:r>
    </w:p>
    <w:p w:rsidR="003A7878" w:rsidRPr="00B76AEE" w:rsidRDefault="003A7878" w:rsidP="003A7878">
      <w:pPr>
        <w:pStyle w:val="a3"/>
        <w:jc w:val="both"/>
        <w:rPr>
          <w:noProof/>
        </w:rPr>
      </w:pPr>
      <w:r w:rsidRPr="00B76AEE">
        <w:rPr>
          <w:noProof/>
        </w:rPr>
        <w:t>• планы-конспекты индивидуальных занятий и систем занятий.</w:t>
      </w:r>
    </w:p>
    <w:p w:rsidR="003A7878" w:rsidRPr="00B76AEE" w:rsidRDefault="003A7878" w:rsidP="003A7878">
      <w:pPr>
        <w:pStyle w:val="a3"/>
        <w:jc w:val="both"/>
        <w:rPr>
          <w:b/>
          <w:noProof/>
        </w:rPr>
      </w:pPr>
      <w:r w:rsidRPr="00B76AEE">
        <w:rPr>
          <w:b/>
          <w:noProof/>
        </w:rPr>
        <w:t>Определять:</w:t>
      </w:r>
    </w:p>
    <w:p w:rsidR="003A7878" w:rsidRPr="00B76AEE" w:rsidRDefault="003A7878" w:rsidP="003A7878">
      <w:pPr>
        <w:pStyle w:val="a3"/>
        <w:jc w:val="both"/>
        <w:rPr>
          <w:noProof/>
        </w:rPr>
      </w:pPr>
      <w:r w:rsidRPr="00B76AEE">
        <w:rPr>
          <w:noProof/>
        </w:rPr>
        <w:t>• уровни индивидуального физического развития и двигательной подготовленности;</w:t>
      </w:r>
    </w:p>
    <w:p w:rsidR="003A7878" w:rsidRPr="00B76AEE" w:rsidRDefault="003A7878" w:rsidP="003A7878">
      <w:pPr>
        <w:pStyle w:val="a3"/>
        <w:jc w:val="both"/>
        <w:rPr>
          <w:noProof/>
        </w:rPr>
      </w:pPr>
      <w:r w:rsidRPr="00B76AEE">
        <w:rPr>
          <w:noProof/>
        </w:rPr>
        <w:t>• эффективность занятий физическими упражнениями, функциональное состояние организма и физическую работоспособность;</w:t>
      </w:r>
    </w:p>
    <w:p w:rsidR="003A7878" w:rsidRPr="00B76AEE" w:rsidRDefault="003A7878" w:rsidP="003A7878">
      <w:pPr>
        <w:pStyle w:val="a3"/>
        <w:jc w:val="both"/>
        <w:rPr>
          <w:noProof/>
        </w:rPr>
      </w:pPr>
      <w:r w:rsidRPr="00B76AEE">
        <w:rPr>
          <w:noProof/>
        </w:rPr>
        <w:t>• дозировку физической нагрузки и направленность воздействий физических упражнений.</w:t>
      </w:r>
    </w:p>
    <w:p w:rsidR="003A7878" w:rsidRPr="00B76AEE" w:rsidRDefault="003A7878" w:rsidP="003A7878">
      <w:pPr>
        <w:pStyle w:val="a3"/>
        <w:jc w:val="both"/>
        <w:rPr>
          <w:b/>
          <w:noProof/>
        </w:rPr>
      </w:pPr>
      <w:r w:rsidRPr="00B76AEE">
        <w:rPr>
          <w:b/>
          <w:noProof/>
        </w:rPr>
        <w:t>Демонстрировать: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93"/>
        <w:gridCol w:w="2676"/>
        <w:gridCol w:w="2676"/>
        <w:gridCol w:w="2676"/>
      </w:tblGrid>
      <w:tr w:rsidR="003A7878" w:rsidRPr="00B76AEE" w:rsidTr="00E134AC">
        <w:trPr>
          <w:trHeight w:val="438"/>
        </w:trPr>
        <w:tc>
          <w:tcPr>
            <w:tcW w:w="2093"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Физические</w:t>
            </w:r>
          </w:p>
          <w:p w:rsidR="003A7878" w:rsidRPr="00B76AEE" w:rsidRDefault="003A7878" w:rsidP="00E134AC">
            <w:pPr>
              <w:pStyle w:val="a3"/>
              <w:jc w:val="both"/>
              <w:rPr>
                <w:noProof/>
                <w:color w:val="000000"/>
              </w:rPr>
            </w:pPr>
            <w:r w:rsidRPr="00B76AEE">
              <w:rPr>
                <w:noProof/>
              </w:rPr>
              <w:t>способности</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Физические упражнения</w:t>
            </w:r>
          </w:p>
        </w:tc>
        <w:tc>
          <w:tcPr>
            <w:tcW w:w="2676"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noProof/>
                <w:color w:val="000000"/>
              </w:rPr>
            </w:pPr>
            <w:r w:rsidRPr="00B76AEE">
              <w:rPr>
                <w:noProof/>
              </w:rPr>
              <w:t>Юноши</w:t>
            </w:r>
          </w:p>
          <w:p w:rsidR="003A7878" w:rsidRPr="00B76AEE" w:rsidRDefault="003A7878" w:rsidP="00E134AC">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Девушки</w:t>
            </w:r>
          </w:p>
        </w:tc>
      </w:tr>
      <w:tr w:rsidR="003A7878" w:rsidRPr="00B76AEE" w:rsidTr="00E134AC">
        <w:trPr>
          <w:trHeight w:val="301"/>
        </w:trPr>
        <w:tc>
          <w:tcPr>
            <w:tcW w:w="2093" w:type="dxa"/>
            <w:vMerge w:val="restart"/>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Скоростные</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 xml:space="preserve">Бег </w:t>
            </w:r>
            <w:smartTag w:uri="urn:schemas-microsoft-com:office:smarttags" w:element="metricconverter">
              <w:smartTagPr>
                <w:attr w:name="ProductID" w:val="30 м"/>
              </w:smartTagPr>
              <w:r w:rsidRPr="00B76AEE">
                <w:rPr>
                  <w:noProof/>
                </w:rPr>
                <w:t>30 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5,0 с</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5,4 с</w:t>
            </w:r>
          </w:p>
        </w:tc>
      </w:tr>
      <w:tr w:rsidR="003A7878" w:rsidRPr="00B76AEE" w:rsidTr="00E134A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878" w:rsidRPr="00B76AEE" w:rsidRDefault="003A7878" w:rsidP="00E134AC">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 xml:space="preserve">Бег </w:t>
            </w:r>
            <w:smartTag w:uri="urn:schemas-microsoft-com:office:smarttags" w:element="metricconverter">
              <w:smartTagPr>
                <w:attr w:name="ProductID" w:val="100 м"/>
              </w:smartTagPr>
              <w:r w:rsidRPr="00B76AEE">
                <w:rPr>
                  <w:noProof/>
                </w:rPr>
                <w:t>100 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14,3 с</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17,5 с</w:t>
            </w:r>
          </w:p>
        </w:tc>
      </w:tr>
      <w:tr w:rsidR="003A7878" w:rsidRPr="00B76AEE" w:rsidTr="00E134AC">
        <w:trPr>
          <w:trHeight w:val="814"/>
        </w:trPr>
        <w:tc>
          <w:tcPr>
            <w:tcW w:w="2093" w:type="dxa"/>
            <w:vMerge w:val="restart"/>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Силовые</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 xml:space="preserve">Подтягивание из виса на высокой перекладине </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10 раз</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 xml:space="preserve">— </w:t>
            </w:r>
          </w:p>
        </w:tc>
      </w:tr>
      <w:tr w:rsidR="003A7878" w:rsidRPr="00B76AEE" w:rsidTr="00E134AC">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878" w:rsidRPr="00B76AEE" w:rsidRDefault="003A7878" w:rsidP="00E134AC">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Подтягивание в висе лежа на низкой перекладине, раз</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 xml:space="preserve">— </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14 раз</w:t>
            </w:r>
          </w:p>
        </w:tc>
      </w:tr>
      <w:tr w:rsidR="003A7878" w:rsidRPr="00B76AEE" w:rsidTr="00E134AC">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878" w:rsidRPr="00B76AEE" w:rsidRDefault="003A7878" w:rsidP="00E134AC">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 xml:space="preserve"> Прыжок в длину с места, см</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smartTag w:uri="urn:schemas-microsoft-com:office:smarttags" w:element="metricconverter">
              <w:smartTagPr>
                <w:attr w:name="ProductID" w:val="215 см"/>
              </w:smartTagPr>
              <w:r w:rsidRPr="00B76AEE">
                <w:rPr>
                  <w:noProof/>
                </w:rPr>
                <w:t>215 см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smartTag w:uri="urn:schemas-microsoft-com:office:smarttags" w:element="metricconverter">
              <w:smartTagPr>
                <w:attr w:name="ProductID" w:val="170 см"/>
              </w:smartTagPr>
              <w:r w:rsidRPr="00B76AEE">
                <w:rPr>
                  <w:noProof/>
                </w:rPr>
                <w:t>170 см</w:t>
              </w:r>
            </w:smartTag>
          </w:p>
        </w:tc>
      </w:tr>
      <w:tr w:rsidR="003A7878" w:rsidRPr="00B76AEE" w:rsidTr="00E134AC">
        <w:trPr>
          <w:trHeight w:val="263"/>
        </w:trPr>
        <w:tc>
          <w:tcPr>
            <w:tcW w:w="2093" w:type="dxa"/>
            <w:vMerge w:val="restart"/>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К выносливости</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 xml:space="preserve">Кроссовый бег на </w:t>
            </w:r>
            <w:smartTag w:uri="urn:schemas-microsoft-com:office:smarttags" w:element="metricconverter">
              <w:smartTagPr>
                <w:attr w:name="ProductID" w:val="3 км"/>
              </w:smartTagPr>
              <w:r w:rsidRPr="00B76AEE">
                <w:rPr>
                  <w:noProof/>
                </w:rPr>
                <w:t>3 км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13 мин 50 с</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w:t>
            </w:r>
          </w:p>
        </w:tc>
      </w:tr>
      <w:tr w:rsidR="003A7878" w:rsidRPr="00B76AEE" w:rsidTr="00E134AC">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878" w:rsidRPr="00B76AEE" w:rsidRDefault="003A7878" w:rsidP="00E134AC">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 xml:space="preserve"> Кроссовый бег на </w:t>
            </w:r>
            <w:smartTag w:uri="urn:schemas-microsoft-com:office:smarttags" w:element="metricconverter">
              <w:smartTagPr>
                <w:attr w:name="ProductID" w:val="2 км"/>
              </w:smartTagPr>
              <w:r w:rsidRPr="00B76AEE">
                <w:rPr>
                  <w:noProof/>
                </w:rPr>
                <w:t>2 км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w:t>
            </w:r>
          </w:p>
        </w:tc>
        <w:tc>
          <w:tcPr>
            <w:tcW w:w="2676" w:type="dxa"/>
            <w:tcBorders>
              <w:top w:val="single" w:sz="4" w:space="0" w:color="auto"/>
              <w:left w:val="single" w:sz="4" w:space="0" w:color="auto"/>
              <w:bottom w:val="single" w:sz="4" w:space="0" w:color="auto"/>
              <w:right w:val="single" w:sz="4" w:space="0" w:color="auto"/>
            </w:tcBorders>
            <w:hideMark/>
          </w:tcPr>
          <w:p w:rsidR="003A7878" w:rsidRPr="00B76AEE" w:rsidRDefault="003A7878" w:rsidP="00E134AC">
            <w:pPr>
              <w:pStyle w:val="a3"/>
              <w:jc w:val="both"/>
              <w:rPr>
                <w:noProof/>
                <w:color w:val="000000"/>
              </w:rPr>
            </w:pPr>
            <w:r w:rsidRPr="00B76AEE">
              <w:rPr>
                <w:noProof/>
              </w:rPr>
              <w:t>10 мин 00 с</w:t>
            </w:r>
          </w:p>
        </w:tc>
      </w:tr>
    </w:tbl>
    <w:p w:rsidR="003A7878" w:rsidRPr="00B76AEE" w:rsidRDefault="003A7878" w:rsidP="003A7878">
      <w:pPr>
        <w:pStyle w:val="a3"/>
        <w:jc w:val="both"/>
        <w:rPr>
          <w:b/>
          <w:noProof/>
        </w:rPr>
      </w:pPr>
    </w:p>
    <w:p w:rsidR="003A7878" w:rsidRPr="00B76AEE" w:rsidRDefault="003A7878" w:rsidP="00483312">
      <w:pPr>
        <w:pStyle w:val="a3"/>
        <w:jc w:val="center"/>
        <w:rPr>
          <w:b/>
          <w:noProof/>
        </w:rPr>
      </w:pPr>
      <w:r w:rsidRPr="00B76AEE">
        <w:rPr>
          <w:b/>
          <w:noProof/>
        </w:rPr>
        <w:lastRenderedPageBreak/>
        <w:t>Двигательн</w:t>
      </w:r>
      <w:r w:rsidR="00483312">
        <w:rPr>
          <w:b/>
          <w:noProof/>
        </w:rPr>
        <w:t>ые умения, навыки и способности</w:t>
      </w:r>
    </w:p>
    <w:p w:rsidR="003A7878" w:rsidRPr="00B76AEE" w:rsidRDefault="003A7878" w:rsidP="003A7878">
      <w:pPr>
        <w:pStyle w:val="a3"/>
        <w:jc w:val="both"/>
        <w:rPr>
          <w:noProof/>
        </w:rPr>
      </w:pPr>
      <w:proofErr w:type="gramStart"/>
      <w:r w:rsidRPr="00B76AEE">
        <w:rPr>
          <w:b/>
          <w:noProof/>
        </w:rPr>
        <w:t>В метанаях на дальность и на меткость</w:t>
      </w:r>
      <w:r w:rsidRPr="00B76AEE">
        <w:rPr>
          <w:noProof/>
        </w:rPr>
        <w:t xml:space="preserve">: метать различньв по массе и форме снаряды (гранату, утяжеленные малые мячи резиновые палки и др.) с места и с полного разбега (12—15 м с использованием четьтрехшажного варианта бросковьтх шагов метать различные по массе и форме снаряды в горизонтальнук цель 2,5 х </w:t>
      </w:r>
      <w:smartTag w:uri="urn:schemas-microsoft-com:office:smarttags" w:element="metricconverter">
        <w:smartTagPr>
          <w:attr w:name="ProductID" w:val="2,5 М"/>
        </w:smartTagPr>
        <w:r w:rsidRPr="00B76AEE">
          <w:rPr>
            <w:noProof/>
          </w:rPr>
          <w:t>2,5 М</w:t>
        </w:r>
      </w:smartTag>
      <w:r w:rsidRPr="00B76AEE">
        <w:rPr>
          <w:noProof/>
        </w:rPr>
        <w:t xml:space="preserve"> с 10—12 м (девушки) и 15—25 м (юноши);</w:t>
      </w:r>
      <w:proofErr w:type="gramEnd"/>
      <w:r w:rsidRPr="00B76AEE">
        <w:rPr>
          <w:noProof/>
        </w:rPr>
        <w:t xml:space="preserve"> метать теннисный мяч в вертикальную цель 1 х </w:t>
      </w:r>
      <w:smartTag w:uri="urn:schemas-microsoft-com:office:smarttags" w:element="metricconverter">
        <w:smartTagPr>
          <w:attr w:name="ProductID" w:val="1 м"/>
        </w:smartTagPr>
        <w:r w:rsidRPr="00B76AEE">
          <w:rPr>
            <w:noProof/>
          </w:rPr>
          <w:t>1 м</w:t>
        </w:r>
      </w:smartTag>
      <w:r w:rsidRPr="00B76AEE">
        <w:rPr>
          <w:noProof/>
        </w:rPr>
        <w:t xml:space="preserve"> с </w:t>
      </w:r>
      <w:smartTag w:uri="urn:schemas-microsoft-com:office:smarttags" w:element="metricconverter">
        <w:smartTagPr>
          <w:attr w:name="ProductID" w:val="10 м"/>
        </w:smartTagPr>
        <w:r w:rsidRPr="00B76AEE">
          <w:rPr>
            <w:noProof/>
          </w:rPr>
          <w:t>10 м</w:t>
        </w:r>
      </w:smartTag>
      <w:r w:rsidRPr="00B76AEE">
        <w:rPr>
          <w:noProof/>
        </w:rPr>
        <w:t xml:space="preserve"> (девушки) и с 15—20 м (юноши).</w:t>
      </w:r>
    </w:p>
    <w:p w:rsidR="003A7878" w:rsidRPr="00B76AEE" w:rsidRDefault="003A7878" w:rsidP="003A7878">
      <w:pPr>
        <w:pStyle w:val="a3"/>
        <w:jc w:val="both"/>
        <w:rPr>
          <w:noProof/>
        </w:rPr>
      </w:pPr>
      <w:r w:rsidRPr="00B76AEE">
        <w:rPr>
          <w:b/>
          <w:noProof/>
        </w:rPr>
        <w:t>В гимнастических и акробатических упражнениях</w:t>
      </w:r>
      <w:r w:rsidRPr="00B76AEE">
        <w:rPr>
          <w:noProof/>
        </w:rPr>
        <w:t xml:space="preserve">: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w:t>
      </w:r>
      <w:smartTag w:uri="urn:schemas-microsoft-com:office:smarttags" w:element="metricconverter">
        <w:smartTagPr>
          <w:attr w:name="ProductID" w:val="90 см"/>
        </w:smartTagPr>
        <w:r w:rsidRPr="00B76AEE">
          <w:rPr>
            <w:noProof/>
          </w:rPr>
          <w:t>90 см</w:t>
        </w:r>
      </w:smartTag>
      <w:r w:rsidRPr="00B76AEE">
        <w:rPr>
          <w:noProof/>
        </w:rPr>
        <w:t>, стойку на руках, переворот боком и другие ранее освоенные элементы (юноши), 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p>
    <w:p w:rsidR="003A7878" w:rsidRPr="00B76AEE" w:rsidRDefault="003A7878" w:rsidP="003A7878">
      <w:pPr>
        <w:pStyle w:val="a3"/>
        <w:jc w:val="both"/>
        <w:rPr>
          <w:noProof/>
        </w:rPr>
      </w:pPr>
      <w:r w:rsidRPr="00B76AEE">
        <w:rPr>
          <w:b/>
          <w:noProof/>
        </w:rPr>
        <w:t>В спортивных играх</w:t>
      </w:r>
      <w:r w:rsidRPr="00B76AEE">
        <w:rPr>
          <w:noProof/>
        </w:rPr>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3A7878" w:rsidRPr="00B76AEE" w:rsidRDefault="003A7878" w:rsidP="003A7878">
      <w:pPr>
        <w:pStyle w:val="a3"/>
        <w:jc w:val="both"/>
        <w:rPr>
          <w:noProof/>
        </w:rPr>
      </w:pPr>
      <w:r w:rsidRPr="00B76AEE">
        <w:rPr>
          <w:b/>
          <w:noProof/>
        </w:rPr>
        <w:t>Физическая подготовленность</w:t>
      </w:r>
      <w:r w:rsidRPr="00B76AEE">
        <w:rPr>
          <w:noProof/>
        </w:rPr>
        <w:t>: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3A7878" w:rsidRPr="00B76AEE" w:rsidRDefault="003A7878" w:rsidP="003A7878">
      <w:pPr>
        <w:pStyle w:val="a3"/>
        <w:jc w:val="both"/>
        <w:rPr>
          <w:noProof/>
        </w:rPr>
      </w:pPr>
      <w:r w:rsidRPr="00B76AEE">
        <w:rPr>
          <w:b/>
          <w:noProof/>
        </w:rPr>
        <w:t>Способы фазкультурно-оздоровательной деятельности</w:t>
      </w:r>
      <w:r w:rsidRPr="00B76AEE">
        <w:rPr>
          <w:noProof/>
        </w:rPr>
        <w:t>: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3A7878" w:rsidRPr="00B76AEE" w:rsidRDefault="003A7878" w:rsidP="003A7878">
      <w:pPr>
        <w:pStyle w:val="a3"/>
        <w:jc w:val="both"/>
        <w:rPr>
          <w:noProof/>
        </w:rPr>
      </w:pPr>
      <w:r w:rsidRPr="00B76AEE">
        <w:rPr>
          <w:b/>
          <w:noProof/>
        </w:rPr>
        <w:t>Способы спортивной деятельности</w:t>
      </w:r>
      <w:r w:rsidRPr="00B76AEE">
        <w:rPr>
          <w:noProof/>
        </w:rPr>
        <w:t xml:space="preserve">: участвовать в соревновании по легкоатлетическому четырехборью: бег </w:t>
      </w:r>
      <w:smartTag w:uri="urn:schemas-microsoft-com:office:smarttags" w:element="metricconverter">
        <w:smartTagPr>
          <w:attr w:name="ProductID" w:val="100 м"/>
        </w:smartTagPr>
        <w:r w:rsidRPr="00B76AEE">
          <w:rPr>
            <w:noProof/>
          </w:rPr>
          <w:t>100 м</w:t>
        </w:r>
      </w:smartTag>
      <w:r w:rsidRPr="00B76AEE">
        <w:rPr>
          <w:noProof/>
        </w:rPr>
        <w:t>, прыжок в длину или высоту метание мяча, бег на выносливость; осуществштть соревновательную деятельность по одному из видов спорта.</w:t>
      </w:r>
    </w:p>
    <w:p w:rsidR="003A7878" w:rsidRPr="00B76AEE" w:rsidRDefault="003A7878" w:rsidP="003A7878">
      <w:pPr>
        <w:pStyle w:val="a3"/>
        <w:jc w:val="both"/>
        <w:rPr>
          <w:noProof/>
        </w:rPr>
      </w:pPr>
      <w:r w:rsidRPr="00B76AEE">
        <w:rPr>
          <w:b/>
          <w:noProof/>
        </w:rPr>
        <w:t>Правила поведения на занятиях физическими упражнениями</w:t>
      </w:r>
      <w:r w:rsidRPr="00B76AEE">
        <w:rPr>
          <w:noProof/>
        </w:rPr>
        <w:t>: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3A7878" w:rsidRPr="00B76AEE" w:rsidRDefault="003A7878" w:rsidP="003A7878">
      <w:pPr>
        <w:pStyle w:val="a3"/>
        <w:jc w:val="both"/>
        <w:rPr>
          <w:noProof/>
        </w:rPr>
      </w:pPr>
      <w:r w:rsidRPr="00B76AEE">
        <w:rPr>
          <w:noProof/>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составляющий вариативную часть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3A7878" w:rsidRPr="00B76AEE" w:rsidRDefault="003A7878" w:rsidP="003A7878">
      <w:pPr>
        <w:pStyle w:val="a3"/>
        <w:jc w:val="both"/>
        <w:rPr>
          <w:b/>
        </w:rPr>
      </w:pPr>
    </w:p>
    <w:p w:rsidR="003A7878" w:rsidRDefault="003A7878" w:rsidP="003A7878">
      <w:pPr>
        <w:pStyle w:val="a3"/>
        <w:jc w:val="both"/>
        <w:rPr>
          <w:b/>
        </w:rPr>
        <w:sectPr w:rsidR="003A7878" w:rsidSect="00E134AC">
          <w:pgSz w:w="11906" w:h="16838"/>
          <w:pgMar w:top="1134" w:right="850" w:bottom="1134" w:left="851" w:header="708" w:footer="708" w:gutter="0"/>
          <w:cols w:space="708"/>
          <w:docGrid w:linePitch="360"/>
        </w:sectPr>
      </w:pPr>
    </w:p>
    <w:p w:rsidR="003A7878" w:rsidRPr="00B76AEE" w:rsidRDefault="003A7878" w:rsidP="003A7878">
      <w:pPr>
        <w:pStyle w:val="a3"/>
        <w:jc w:val="center"/>
        <w:rPr>
          <w:b/>
          <w:noProof/>
        </w:rPr>
      </w:pPr>
      <w:r w:rsidRPr="00B76AEE">
        <w:rPr>
          <w:b/>
          <w:noProof/>
        </w:rPr>
        <w:lastRenderedPageBreak/>
        <w:t>Уровень физической подготовленности учащихся 16 – 17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75"/>
        <w:gridCol w:w="1701"/>
        <w:gridCol w:w="2127"/>
        <w:gridCol w:w="992"/>
        <w:gridCol w:w="1418"/>
        <w:gridCol w:w="1418"/>
        <w:gridCol w:w="1419"/>
        <w:gridCol w:w="1419"/>
        <w:gridCol w:w="1419"/>
        <w:gridCol w:w="1420"/>
      </w:tblGrid>
      <w:tr w:rsidR="003A7878" w:rsidRPr="00B76AEE" w:rsidTr="00E134AC">
        <w:trPr>
          <w:trHeight w:val="275"/>
        </w:trPr>
        <w:tc>
          <w:tcPr>
            <w:tcW w:w="675" w:type="dxa"/>
            <w:vMerge w:val="restart"/>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 xml:space="preserve">№ </w:t>
            </w:r>
            <w:proofErr w:type="gramStart"/>
            <w:r w:rsidRPr="00B76AEE">
              <w:t>п</w:t>
            </w:r>
            <w:proofErr w:type="gramEnd"/>
            <w:r w:rsidRPr="00B76AEE">
              <w:t>/п</w:t>
            </w:r>
          </w:p>
        </w:tc>
        <w:tc>
          <w:tcPr>
            <w:tcW w:w="1701" w:type="dxa"/>
            <w:vMerge w:val="restart"/>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физические способности</w:t>
            </w:r>
          </w:p>
          <w:p w:rsidR="003A7878" w:rsidRPr="00B76AEE" w:rsidRDefault="003A7878" w:rsidP="00E134AC">
            <w:pPr>
              <w:pStyle w:val="a3"/>
              <w:jc w:val="both"/>
              <w:rPr>
                <w:color w:val="000000"/>
              </w:rPr>
            </w:pPr>
          </w:p>
        </w:tc>
        <w:tc>
          <w:tcPr>
            <w:tcW w:w="2127" w:type="dxa"/>
            <w:vMerge w:val="restart"/>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Контрольное</w:t>
            </w:r>
          </w:p>
          <w:p w:rsidR="003A7878" w:rsidRPr="00B76AEE" w:rsidRDefault="003A7878" w:rsidP="00E134AC">
            <w:pPr>
              <w:pStyle w:val="a3"/>
              <w:jc w:val="both"/>
            </w:pPr>
            <w:r w:rsidRPr="00B76AEE">
              <w:t>упражнение</w:t>
            </w:r>
          </w:p>
          <w:p w:rsidR="003A7878" w:rsidRPr="00B76AEE" w:rsidRDefault="003A7878" w:rsidP="00E134AC">
            <w:pPr>
              <w:pStyle w:val="a3"/>
              <w:jc w:val="both"/>
              <w:rPr>
                <w:color w:val="000000"/>
              </w:rPr>
            </w:pPr>
            <w:r w:rsidRPr="00B76AEE">
              <w:t>(тест)</w:t>
            </w:r>
          </w:p>
        </w:tc>
        <w:tc>
          <w:tcPr>
            <w:tcW w:w="992" w:type="dxa"/>
            <w:vMerge w:val="restart"/>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Возраст,</w:t>
            </w:r>
          </w:p>
          <w:p w:rsidR="003A7878" w:rsidRPr="00B76AEE" w:rsidRDefault="003A7878" w:rsidP="00E134AC">
            <w:pPr>
              <w:pStyle w:val="a3"/>
              <w:jc w:val="both"/>
              <w:rPr>
                <w:color w:val="000000"/>
              </w:rPr>
            </w:pPr>
            <w:r w:rsidRPr="00B76AEE">
              <w:t>лет</w:t>
            </w:r>
          </w:p>
        </w:tc>
        <w:tc>
          <w:tcPr>
            <w:tcW w:w="8513" w:type="dxa"/>
            <w:gridSpan w:val="6"/>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Уровень</w:t>
            </w:r>
          </w:p>
        </w:tc>
      </w:tr>
      <w:tr w:rsidR="003A7878" w:rsidRPr="00B76AEE" w:rsidTr="00E134AC">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4255" w:type="dxa"/>
            <w:gridSpan w:val="3"/>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Юноши</w:t>
            </w:r>
          </w:p>
        </w:tc>
        <w:tc>
          <w:tcPr>
            <w:tcW w:w="4258" w:type="dxa"/>
            <w:gridSpan w:val="3"/>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Девушки</w:t>
            </w:r>
          </w:p>
        </w:tc>
      </w:tr>
      <w:tr w:rsidR="003A7878" w:rsidRPr="00B76AEE" w:rsidTr="00E134AC">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Низкий</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Средний</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Высокий</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Низкий</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Средний</w:t>
            </w:r>
          </w:p>
        </w:tc>
        <w:tc>
          <w:tcPr>
            <w:tcW w:w="1420"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Высокий</w:t>
            </w:r>
          </w:p>
        </w:tc>
      </w:tr>
      <w:tr w:rsidR="003A7878" w:rsidRPr="00B76AEE" w:rsidTr="00E134AC">
        <w:trPr>
          <w:trHeight w:val="275"/>
        </w:trPr>
        <w:tc>
          <w:tcPr>
            <w:tcW w:w="675"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w:t>
            </w:r>
          </w:p>
        </w:tc>
        <w:tc>
          <w:tcPr>
            <w:tcW w:w="1701"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Скоростные</w:t>
            </w:r>
          </w:p>
          <w:p w:rsidR="003A7878" w:rsidRPr="00B76AEE" w:rsidRDefault="003A7878" w:rsidP="00E134AC">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 xml:space="preserve">Вег </w:t>
            </w:r>
            <w:smartTag w:uri="urn:schemas-microsoft-com:office:smarttags" w:element="metricconverter">
              <w:smartTagPr>
                <w:attr w:name="ProductID" w:val="30 м"/>
              </w:smartTagPr>
              <w:r w:rsidRPr="00B76AEE">
                <w:t>30 м</w:t>
              </w:r>
            </w:smartTag>
            <w:r w:rsidRPr="00B76AEE">
              <w:t xml:space="preserve">, </w:t>
            </w:r>
            <w:proofErr w:type="gramStart"/>
            <w:r w:rsidRPr="00B76AEE">
              <w:t>с</w:t>
            </w:r>
            <w:proofErr w:type="gramEnd"/>
          </w:p>
        </w:tc>
        <w:tc>
          <w:tcPr>
            <w:tcW w:w="992"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16</w:t>
            </w:r>
          </w:p>
          <w:p w:rsidR="003A7878" w:rsidRPr="00B76AEE" w:rsidRDefault="003A7878" w:rsidP="00E134AC">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5,2 -и ниже</w:t>
            </w:r>
          </w:p>
          <w:p w:rsidR="003A7878" w:rsidRPr="00B76AEE" w:rsidRDefault="003A7878" w:rsidP="00E134AC">
            <w:pPr>
              <w:pStyle w:val="a3"/>
              <w:jc w:val="both"/>
              <w:rPr>
                <w:color w:val="000000"/>
              </w:rPr>
            </w:pPr>
            <w:r w:rsidRPr="00B76AEE">
              <w:t>5,1</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5,1—4,8</w:t>
            </w:r>
          </w:p>
          <w:p w:rsidR="003A7878" w:rsidRPr="00B76AEE" w:rsidRDefault="003A7878" w:rsidP="00E134AC">
            <w:pPr>
              <w:pStyle w:val="a3"/>
              <w:jc w:val="both"/>
              <w:rPr>
                <w:color w:val="000000"/>
              </w:rPr>
            </w:pPr>
            <w:r w:rsidRPr="00B76AEE">
              <w:t>5,0—4,7</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4,4 и выше</w:t>
            </w:r>
          </w:p>
          <w:p w:rsidR="003A7878" w:rsidRPr="00B76AEE" w:rsidRDefault="003A7878" w:rsidP="00E134AC">
            <w:pPr>
              <w:pStyle w:val="a3"/>
              <w:jc w:val="both"/>
              <w:rPr>
                <w:color w:val="000000"/>
              </w:rPr>
            </w:pPr>
            <w:r w:rsidRPr="00B76AEE">
              <w:t>4,3</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6,1 и ниже</w:t>
            </w:r>
          </w:p>
          <w:p w:rsidR="003A7878" w:rsidRPr="00B76AEE" w:rsidRDefault="003A7878" w:rsidP="00E134AC">
            <w:pPr>
              <w:pStyle w:val="a3"/>
              <w:jc w:val="both"/>
              <w:rPr>
                <w:color w:val="000000"/>
              </w:rPr>
            </w:pPr>
            <w:r w:rsidRPr="00B76AEE">
              <w:t>6,1</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5,95,3</w:t>
            </w:r>
          </w:p>
          <w:p w:rsidR="003A7878" w:rsidRPr="00B76AEE" w:rsidRDefault="003A7878" w:rsidP="00E134AC">
            <w:pPr>
              <w:pStyle w:val="a3"/>
              <w:jc w:val="both"/>
              <w:rPr>
                <w:color w:val="000000"/>
              </w:rPr>
            </w:pPr>
            <w:r w:rsidRPr="00B76AEE">
              <w:t>5,9—5,3</w:t>
            </w:r>
          </w:p>
        </w:tc>
        <w:tc>
          <w:tcPr>
            <w:tcW w:w="1420"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4,8 и выше</w:t>
            </w:r>
          </w:p>
          <w:p w:rsidR="003A7878" w:rsidRPr="00B76AEE" w:rsidRDefault="003A7878" w:rsidP="00E134AC">
            <w:pPr>
              <w:pStyle w:val="a3"/>
              <w:jc w:val="both"/>
              <w:rPr>
                <w:color w:val="000000"/>
              </w:rPr>
            </w:pPr>
            <w:r w:rsidRPr="00B76AEE">
              <w:t>4,8</w:t>
            </w:r>
          </w:p>
        </w:tc>
      </w:tr>
      <w:tr w:rsidR="003A7878" w:rsidRPr="00B76AEE" w:rsidTr="00E134AC">
        <w:trPr>
          <w:trHeight w:val="275"/>
        </w:trPr>
        <w:tc>
          <w:tcPr>
            <w:tcW w:w="675"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2</w:t>
            </w:r>
          </w:p>
        </w:tc>
        <w:tc>
          <w:tcPr>
            <w:tcW w:w="1701"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Координационные</w:t>
            </w:r>
          </w:p>
          <w:p w:rsidR="003A7878" w:rsidRPr="00B76AEE" w:rsidRDefault="003A7878" w:rsidP="00E134AC">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 xml:space="preserve">Челночный бег 3 х </w:t>
            </w:r>
            <w:smartTag w:uri="urn:schemas-microsoft-com:office:smarttags" w:element="metricconverter">
              <w:smartTagPr>
                <w:attr w:name="ProductID" w:val="10 м"/>
              </w:smartTagPr>
              <w:r w:rsidRPr="00B76AEE">
                <w:t>10 м</w:t>
              </w:r>
            </w:smartTag>
            <w:r w:rsidRPr="00B76AEE">
              <w:t xml:space="preserve">, </w:t>
            </w:r>
            <w:proofErr w:type="gramStart"/>
            <w:r w:rsidRPr="00B76AEE">
              <w:t>с</w:t>
            </w:r>
            <w:proofErr w:type="gramEnd"/>
          </w:p>
        </w:tc>
        <w:tc>
          <w:tcPr>
            <w:tcW w:w="992"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16</w:t>
            </w:r>
          </w:p>
          <w:p w:rsidR="003A7878" w:rsidRPr="00B76AEE" w:rsidRDefault="003A7878" w:rsidP="00E134AC">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8,2 и ниже</w:t>
            </w:r>
          </w:p>
          <w:p w:rsidR="003A7878" w:rsidRPr="00B76AEE" w:rsidRDefault="003A7878" w:rsidP="00E134AC">
            <w:pPr>
              <w:pStyle w:val="a3"/>
              <w:jc w:val="both"/>
              <w:rPr>
                <w:color w:val="000000"/>
              </w:rPr>
            </w:pPr>
            <w:r w:rsidRPr="00B76AEE">
              <w:t>8,1</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8,0—7,7</w:t>
            </w:r>
          </w:p>
          <w:p w:rsidR="003A7878" w:rsidRPr="00B76AEE" w:rsidRDefault="003A7878" w:rsidP="00E134AC">
            <w:pPr>
              <w:pStyle w:val="a3"/>
              <w:jc w:val="both"/>
              <w:rPr>
                <w:color w:val="000000"/>
              </w:rPr>
            </w:pPr>
            <w:r w:rsidRPr="00B76AEE">
              <w:t>7,9—7,5</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7,3 и выше</w:t>
            </w:r>
          </w:p>
          <w:p w:rsidR="003A7878" w:rsidRPr="00B76AEE" w:rsidRDefault="003A7878" w:rsidP="00E134AC">
            <w:pPr>
              <w:pStyle w:val="a3"/>
              <w:jc w:val="both"/>
              <w:rPr>
                <w:color w:val="000000"/>
              </w:rPr>
            </w:pPr>
            <w:r w:rsidRPr="00B76AEE">
              <w:t>7,2</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9,7 и ниже</w:t>
            </w:r>
          </w:p>
          <w:p w:rsidR="003A7878" w:rsidRPr="00B76AEE" w:rsidRDefault="003A7878" w:rsidP="00E134AC">
            <w:pPr>
              <w:pStyle w:val="a3"/>
              <w:jc w:val="both"/>
              <w:rPr>
                <w:color w:val="000000"/>
              </w:rPr>
            </w:pPr>
            <w:r w:rsidRPr="00B76AEE">
              <w:t>9,6</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9,3—8,7</w:t>
            </w:r>
          </w:p>
          <w:p w:rsidR="003A7878" w:rsidRPr="00B76AEE" w:rsidRDefault="003A7878" w:rsidP="00E134AC">
            <w:pPr>
              <w:pStyle w:val="a3"/>
              <w:jc w:val="both"/>
              <w:rPr>
                <w:color w:val="000000"/>
              </w:rPr>
            </w:pPr>
            <w:r w:rsidRPr="00B76AEE">
              <w:t>9,3—8,7</w:t>
            </w:r>
          </w:p>
        </w:tc>
        <w:tc>
          <w:tcPr>
            <w:tcW w:w="1420"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8,4 и выше</w:t>
            </w:r>
          </w:p>
          <w:p w:rsidR="003A7878" w:rsidRPr="00B76AEE" w:rsidRDefault="003A7878" w:rsidP="00E134AC">
            <w:pPr>
              <w:pStyle w:val="a3"/>
              <w:jc w:val="both"/>
              <w:rPr>
                <w:color w:val="000000"/>
              </w:rPr>
            </w:pPr>
            <w:r w:rsidRPr="00B76AEE">
              <w:t>8,4</w:t>
            </w:r>
          </w:p>
        </w:tc>
      </w:tr>
      <w:tr w:rsidR="003A7878" w:rsidRPr="00B76AEE" w:rsidTr="00E134AC">
        <w:trPr>
          <w:trHeight w:val="275"/>
        </w:trPr>
        <w:tc>
          <w:tcPr>
            <w:tcW w:w="675"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3</w:t>
            </w:r>
          </w:p>
        </w:tc>
        <w:tc>
          <w:tcPr>
            <w:tcW w:w="1701"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Скоростно-силовые</w:t>
            </w:r>
          </w:p>
        </w:tc>
        <w:tc>
          <w:tcPr>
            <w:tcW w:w="2127"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 xml:space="preserve">Прыжки в длину с места, </w:t>
            </w:r>
            <w:proofErr w:type="gramStart"/>
            <w:r w:rsidRPr="00B76AEE">
              <w:t>см</w:t>
            </w:r>
            <w:proofErr w:type="gramEnd"/>
          </w:p>
        </w:tc>
        <w:tc>
          <w:tcPr>
            <w:tcW w:w="992"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16</w:t>
            </w:r>
          </w:p>
          <w:p w:rsidR="003A7878" w:rsidRPr="00B76AEE" w:rsidRDefault="003A7878" w:rsidP="00E134AC">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180 и ниже</w:t>
            </w:r>
          </w:p>
          <w:p w:rsidR="003A7878" w:rsidRPr="00B76AEE" w:rsidRDefault="003A7878" w:rsidP="00E134AC">
            <w:pPr>
              <w:pStyle w:val="a3"/>
              <w:jc w:val="both"/>
              <w:rPr>
                <w:color w:val="000000"/>
              </w:rPr>
            </w:pPr>
            <w:r w:rsidRPr="00B76AEE">
              <w:t>190</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195—210</w:t>
            </w:r>
          </w:p>
          <w:p w:rsidR="003A7878" w:rsidRPr="00B76AEE" w:rsidRDefault="003A7878" w:rsidP="00E134AC">
            <w:pPr>
              <w:pStyle w:val="a3"/>
              <w:jc w:val="both"/>
              <w:rPr>
                <w:color w:val="000000"/>
              </w:rPr>
            </w:pPr>
            <w:r w:rsidRPr="00B76AEE">
              <w:t>205—220</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230 и выше</w:t>
            </w:r>
          </w:p>
          <w:p w:rsidR="003A7878" w:rsidRPr="00B76AEE" w:rsidRDefault="003A7878" w:rsidP="00E134AC">
            <w:pPr>
              <w:pStyle w:val="a3"/>
              <w:jc w:val="both"/>
              <w:rPr>
                <w:color w:val="000000"/>
              </w:rPr>
            </w:pPr>
            <w:r w:rsidRPr="00B76AEE">
              <w:t>240</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160 и ниже</w:t>
            </w:r>
          </w:p>
          <w:p w:rsidR="003A7878" w:rsidRPr="00B76AEE" w:rsidRDefault="003A7878" w:rsidP="00E134AC">
            <w:pPr>
              <w:pStyle w:val="a3"/>
              <w:jc w:val="both"/>
              <w:rPr>
                <w:color w:val="000000"/>
              </w:rPr>
            </w:pPr>
            <w:r w:rsidRPr="00B76AEE">
              <w:t>160</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170—190</w:t>
            </w:r>
          </w:p>
          <w:p w:rsidR="003A7878" w:rsidRPr="00B76AEE" w:rsidRDefault="003A7878" w:rsidP="00E134AC">
            <w:pPr>
              <w:pStyle w:val="a3"/>
              <w:jc w:val="both"/>
              <w:rPr>
                <w:color w:val="000000"/>
              </w:rPr>
            </w:pPr>
            <w:r w:rsidRPr="00B76AEE">
              <w:t>170—190</w:t>
            </w:r>
          </w:p>
        </w:tc>
        <w:tc>
          <w:tcPr>
            <w:tcW w:w="1420"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210 и выше</w:t>
            </w:r>
          </w:p>
          <w:p w:rsidR="003A7878" w:rsidRPr="00B76AEE" w:rsidRDefault="003A7878" w:rsidP="00E134AC">
            <w:pPr>
              <w:pStyle w:val="a3"/>
              <w:jc w:val="both"/>
              <w:rPr>
                <w:color w:val="000000"/>
              </w:rPr>
            </w:pPr>
            <w:r w:rsidRPr="00B76AEE">
              <w:t>210</w:t>
            </w:r>
          </w:p>
        </w:tc>
      </w:tr>
      <w:tr w:rsidR="003A7878" w:rsidRPr="00B76AEE" w:rsidTr="00E134AC">
        <w:trPr>
          <w:trHeight w:val="275"/>
        </w:trPr>
        <w:tc>
          <w:tcPr>
            <w:tcW w:w="675"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4</w:t>
            </w:r>
          </w:p>
        </w:tc>
        <w:tc>
          <w:tcPr>
            <w:tcW w:w="1701"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Выносливость</w:t>
            </w:r>
          </w:p>
          <w:p w:rsidR="003A7878" w:rsidRPr="00B76AEE" w:rsidRDefault="003A7878" w:rsidP="00E134AC">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 xml:space="preserve">6-минутный бег, </w:t>
            </w:r>
            <w:proofErr w:type="gramStart"/>
            <w:r w:rsidRPr="00B76AEE">
              <w:t>м</w:t>
            </w:r>
            <w:proofErr w:type="gramEnd"/>
          </w:p>
        </w:tc>
        <w:tc>
          <w:tcPr>
            <w:tcW w:w="992"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16</w:t>
            </w:r>
          </w:p>
          <w:p w:rsidR="003A7878" w:rsidRPr="00B76AEE" w:rsidRDefault="003A7878" w:rsidP="00E134AC">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1300 и выше</w:t>
            </w:r>
          </w:p>
          <w:p w:rsidR="003A7878" w:rsidRPr="00B76AEE" w:rsidRDefault="003A7878" w:rsidP="00E134AC">
            <w:pPr>
              <w:pStyle w:val="a3"/>
              <w:jc w:val="both"/>
              <w:rPr>
                <w:color w:val="000000"/>
              </w:rPr>
            </w:pPr>
            <w:r w:rsidRPr="00B76AEE">
              <w:t>1300</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1050—1200</w:t>
            </w:r>
          </w:p>
          <w:p w:rsidR="003A7878" w:rsidRPr="00B76AEE" w:rsidRDefault="003A7878" w:rsidP="00E134AC">
            <w:pPr>
              <w:pStyle w:val="a3"/>
              <w:jc w:val="both"/>
              <w:rPr>
                <w:color w:val="000000"/>
              </w:rPr>
            </w:pPr>
            <w:r w:rsidRPr="00B76AEE">
              <w:t>1050—1200</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900 и ниже</w:t>
            </w:r>
          </w:p>
          <w:p w:rsidR="003A7878" w:rsidRPr="00B76AEE" w:rsidRDefault="003A7878" w:rsidP="00E134AC">
            <w:pPr>
              <w:pStyle w:val="a3"/>
              <w:jc w:val="both"/>
              <w:rPr>
                <w:color w:val="000000"/>
              </w:rPr>
            </w:pPr>
            <w:r w:rsidRPr="00B76AEE">
              <w:t>900</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1500 и выше</w:t>
            </w:r>
          </w:p>
          <w:p w:rsidR="003A7878" w:rsidRPr="00B76AEE" w:rsidRDefault="003A7878" w:rsidP="00E134AC">
            <w:pPr>
              <w:pStyle w:val="a3"/>
              <w:jc w:val="both"/>
              <w:rPr>
                <w:color w:val="000000"/>
              </w:rPr>
            </w:pPr>
            <w:r w:rsidRPr="00B76AEE">
              <w:t>1500</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1300—1400</w:t>
            </w:r>
          </w:p>
          <w:p w:rsidR="003A7878" w:rsidRPr="00B76AEE" w:rsidRDefault="003A7878" w:rsidP="00E134AC">
            <w:pPr>
              <w:pStyle w:val="a3"/>
              <w:jc w:val="both"/>
              <w:rPr>
                <w:color w:val="000000"/>
              </w:rPr>
            </w:pPr>
            <w:r w:rsidRPr="00B76AEE">
              <w:t>1300—1400</w:t>
            </w:r>
          </w:p>
        </w:tc>
        <w:tc>
          <w:tcPr>
            <w:tcW w:w="1420"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1100 и ниже</w:t>
            </w:r>
          </w:p>
          <w:p w:rsidR="003A7878" w:rsidRPr="00B76AEE" w:rsidRDefault="003A7878" w:rsidP="00E134AC">
            <w:pPr>
              <w:pStyle w:val="a3"/>
              <w:jc w:val="both"/>
              <w:rPr>
                <w:color w:val="000000"/>
              </w:rPr>
            </w:pPr>
            <w:r w:rsidRPr="00B76AEE">
              <w:t>1100</w:t>
            </w:r>
          </w:p>
        </w:tc>
      </w:tr>
      <w:tr w:rsidR="003A7878" w:rsidRPr="00B76AEE" w:rsidTr="00E134AC">
        <w:trPr>
          <w:trHeight w:val="263"/>
        </w:trPr>
        <w:tc>
          <w:tcPr>
            <w:tcW w:w="675"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5</w:t>
            </w:r>
          </w:p>
        </w:tc>
        <w:tc>
          <w:tcPr>
            <w:tcW w:w="1701"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Гибкость</w:t>
            </w:r>
          </w:p>
          <w:p w:rsidR="003A7878" w:rsidRPr="00B76AEE" w:rsidRDefault="003A7878" w:rsidP="00E134AC">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 xml:space="preserve">Наклон вперед из </w:t>
            </w:r>
            <w:proofErr w:type="gramStart"/>
            <w:r w:rsidRPr="00B76AEE">
              <w:t>положения</w:t>
            </w:r>
            <w:proofErr w:type="gramEnd"/>
            <w:r w:rsidRPr="00B76AEE">
              <w:t xml:space="preserve"> стоя, см</w:t>
            </w:r>
          </w:p>
        </w:tc>
        <w:tc>
          <w:tcPr>
            <w:tcW w:w="992"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16</w:t>
            </w:r>
          </w:p>
          <w:p w:rsidR="003A7878" w:rsidRPr="00B76AEE" w:rsidRDefault="003A7878" w:rsidP="00E134AC">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5 и ниже</w:t>
            </w:r>
          </w:p>
          <w:p w:rsidR="003A7878" w:rsidRPr="00B76AEE" w:rsidRDefault="003A7878" w:rsidP="00E134AC">
            <w:pPr>
              <w:pStyle w:val="a3"/>
              <w:jc w:val="both"/>
              <w:rPr>
                <w:color w:val="000000"/>
              </w:rPr>
            </w:pPr>
            <w:r w:rsidRPr="00B76AEE">
              <w:t>5</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9—12</w:t>
            </w:r>
          </w:p>
          <w:p w:rsidR="003A7878" w:rsidRPr="00B76AEE" w:rsidRDefault="003A7878" w:rsidP="00E134AC">
            <w:pPr>
              <w:pStyle w:val="a3"/>
              <w:jc w:val="both"/>
              <w:rPr>
                <w:color w:val="000000"/>
              </w:rPr>
            </w:pPr>
            <w:r w:rsidRPr="00B76AEE">
              <w:t>9—12</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15 и выше</w:t>
            </w:r>
          </w:p>
          <w:p w:rsidR="003A7878" w:rsidRPr="00B76AEE" w:rsidRDefault="003A7878" w:rsidP="00E134AC">
            <w:pPr>
              <w:pStyle w:val="a3"/>
              <w:jc w:val="both"/>
              <w:rPr>
                <w:color w:val="000000"/>
              </w:rPr>
            </w:pPr>
            <w:r w:rsidRPr="00B76AEE">
              <w:t>15</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7 и ниже</w:t>
            </w:r>
          </w:p>
          <w:p w:rsidR="003A7878" w:rsidRPr="00B76AEE" w:rsidRDefault="003A7878" w:rsidP="00E134AC">
            <w:pPr>
              <w:pStyle w:val="a3"/>
              <w:jc w:val="both"/>
              <w:rPr>
                <w:color w:val="000000"/>
              </w:rPr>
            </w:pPr>
            <w:r w:rsidRPr="00B76AEE">
              <w:t>7</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12—14</w:t>
            </w:r>
          </w:p>
          <w:p w:rsidR="003A7878" w:rsidRPr="00B76AEE" w:rsidRDefault="003A7878" w:rsidP="00E134AC">
            <w:pPr>
              <w:pStyle w:val="a3"/>
              <w:jc w:val="both"/>
              <w:rPr>
                <w:color w:val="000000"/>
              </w:rPr>
            </w:pPr>
            <w:r w:rsidRPr="00B76AEE">
              <w:t>12—14</w:t>
            </w:r>
          </w:p>
        </w:tc>
        <w:tc>
          <w:tcPr>
            <w:tcW w:w="1420"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20 и выше</w:t>
            </w:r>
          </w:p>
          <w:p w:rsidR="003A7878" w:rsidRPr="00B76AEE" w:rsidRDefault="003A7878" w:rsidP="00E134AC">
            <w:pPr>
              <w:pStyle w:val="a3"/>
              <w:jc w:val="both"/>
              <w:rPr>
                <w:color w:val="000000"/>
              </w:rPr>
            </w:pPr>
            <w:r w:rsidRPr="00B76AEE">
              <w:t>20</w:t>
            </w:r>
          </w:p>
        </w:tc>
      </w:tr>
      <w:tr w:rsidR="003A7878" w:rsidRPr="00B76AEE" w:rsidTr="00E134AC">
        <w:trPr>
          <w:trHeight w:val="1414"/>
        </w:trPr>
        <w:tc>
          <w:tcPr>
            <w:tcW w:w="675" w:type="dxa"/>
            <w:vMerge w:val="restart"/>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6</w:t>
            </w:r>
          </w:p>
        </w:tc>
        <w:tc>
          <w:tcPr>
            <w:tcW w:w="1701" w:type="dxa"/>
            <w:vMerge w:val="restart"/>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Силовые</w:t>
            </w:r>
          </w:p>
        </w:tc>
        <w:tc>
          <w:tcPr>
            <w:tcW w:w="2127"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Подтягивание:</w:t>
            </w:r>
          </w:p>
          <w:p w:rsidR="003A7878" w:rsidRPr="00B76AEE" w:rsidRDefault="003A7878" w:rsidP="00E134AC">
            <w:pPr>
              <w:pStyle w:val="a3"/>
              <w:jc w:val="both"/>
              <w:rPr>
                <w:color w:val="000000"/>
              </w:rPr>
            </w:pPr>
            <w:r w:rsidRPr="00B76AEE">
              <w:t xml:space="preserve">на высокой перекладине из виса, кол-во раз (юноши), </w:t>
            </w:r>
          </w:p>
        </w:tc>
        <w:tc>
          <w:tcPr>
            <w:tcW w:w="992"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16</w:t>
            </w:r>
          </w:p>
          <w:p w:rsidR="003A7878" w:rsidRPr="00B76AEE" w:rsidRDefault="003A7878" w:rsidP="00E134AC">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4 и ниже</w:t>
            </w:r>
          </w:p>
          <w:p w:rsidR="003A7878" w:rsidRPr="00B76AEE" w:rsidRDefault="003A7878" w:rsidP="00E134AC">
            <w:pPr>
              <w:pStyle w:val="a3"/>
              <w:jc w:val="both"/>
              <w:rPr>
                <w:color w:val="000000"/>
              </w:rPr>
            </w:pPr>
            <w:r w:rsidRPr="00B76AEE">
              <w:t>5</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8—9</w:t>
            </w:r>
          </w:p>
          <w:p w:rsidR="003A7878" w:rsidRPr="00B76AEE" w:rsidRDefault="003A7878" w:rsidP="00E134AC">
            <w:pPr>
              <w:pStyle w:val="a3"/>
              <w:jc w:val="both"/>
              <w:rPr>
                <w:color w:val="000000"/>
              </w:rPr>
            </w:pPr>
            <w:r w:rsidRPr="00B76AEE">
              <w:t>9—10</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11 и выше</w:t>
            </w:r>
          </w:p>
          <w:p w:rsidR="003A7878" w:rsidRPr="00B76AEE" w:rsidRDefault="003A7878" w:rsidP="00E134AC">
            <w:pPr>
              <w:pStyle w:val="a3"/>
              <w:jc w:val="both"/>
              <w:rPr>
                <w:color w:val="000000"/>
              </w:rPr>
            </w:pPr>
            <w:r w:rsidRPr="00B76AEE">
              <w:t>12</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p>
        </w:tc>
        <w:tc>
          <w:tcPr>
            <w:tcW w:w="1420"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p>
        </w:tc>
      </w:tr>
      <w:tr w:rsidR="003A7878" w:rsidRPr="00B76AEE" w:rsidTr="00E134AC">
        <w:trPr>
          <w:trHeight w:val="1102"/>
        </w:trPr>
        <w:tc>
          <w:tcPr>
            <w:tcW w:w="675"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7878" w:rsidRPr="00B76AEE" w:rsidRDefault="003A7878" w:rsidP="00E134AC">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на низкой перекладине из виса лежа, кол-во раз (девушки)</w:t>
            </w:r>
          </w:p>
        </w:tc>
        <w:tc>
          <w:tcPr>
            <w:tcW w:w="992"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16</w:t>
            </w:r>
          </w:p>
          <w:p w:rsidR="003A7878" w:rsidRPr="00B76AEE" w:rsidRDefault="003A7878" w:rsidP="00E134AC">
            <w:pPr>
              <w:pStyle w:val="a3"/>
              <w:jc w:val="both"/>
              <w:rPr>
                <w:color w:val="000000"/>
              </w:rPr>
            </w:pPr>
            <w:r w:rsidRPr="00B76AEE">
              <w:t>17</w:t>
            </w: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proofErr w:type="gramStart"/>
            <w:r w:rsidRPr="00B76AEE">
              <w:t>б</w:t>
            </w:r>
            <w:proofErr w:type="gramEnd"/>
            <w:r w:rsidRPr="00B76AEE">
              <w:t xml:space="preserve"> и ниже</w:t>
            </w:r>
          </w:p>
          <w:p w:rsidR="003A7878" w:rsidRPr="00B76AEE" w:rsidRDefault="003A7878" w:rsidP="00E134AC">
            <w:pPr>
              <w:pStyle w:val="a3"/>
              <w:jc w:val="both"/>
              <w:rPr>
                <w:color w:val="000000"/>
              </w:rPr>
            </w:pPr>
            <w:r w:rsidRPr="00B76AEE">
              <w:t>6</w:t>
            </w:r>
          </w:p>
        </w:tc>
        <w:tc>
          <w:tcPr>
            <w:tcW w:w="1419"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13—15</w:t>
            </w:r>
          </w:p>
          <w:p w:rsidR="003A7878" w:rsidRPr="00B76AEE" w:rsidRDefault="003A7878" w:rsidP="00E134AC">
            <w:pPr>
              <w:pStyle w:val="a3"/>
              <w:jc w:val="both"/>
              <w:rPr>
                <w:color w:val="000000"/>
              </w:rPr>
            </w:pPr>
            <w:r w:rsidRPr="00B76AEE">
              <w:t>13—15</w:t>
            </w:r>
          </w:p>
        </w:tc>
        <w:tc>
          <w:tcPr>
            <w:tcW w:w="1420" w:type="dxa"/>
            <w:tcBorders>
              <w:top w:val="single" w:sz="4" w:space="0" w:color="auto"/>
              <w:left w:val="single" w:sz="4" w:space="0" w:color="auto"/>
              <w:bottom w:val="single" w:sz="4" w:space="0" w:color="auto"/>
              <w:right w:val="single" w:sz="4" w:space="0" w:color="auto"/>
            </w:tcBorders>
          </w:tcPr>
          <w:p w:rsidR="003A7878" w:rsidRPr="00B76AEE" w:rsidRDefault="003A7878" w:rsidP="00E134AC">
            <w:pPr>
              <w:pStyle w:val="a3"/>
              <w:jc w:val="both"/>
              <w:rPr>
                <w:color w:val="000000"/>
              </w:rPr>
            </w:pPr>
            <w:r w:rsidRPr="00B76AEE">
              <w:t>18 и выше</w:t>
            </w:r>
          </w:p>
          <w:p w:rsidR="003A7878" w:rsidRPr="00B76AEE" w:rsidRDefault="003A7878" w:rsidP="00E134AC">
            <w:pPr>
              <w:pStyle w:val="a3"/>
              <w:jc w:val="both"/>
              <w:rPr>
                <w:color w:val="000000"/>
              </w:rPr>
            </w:pPr>
            <w:r w:rsidRPr="00B76AEE">
              <w:t>18</w:t>
            </w:r>
          </w:p>
        </w:tc>
      </w:tr>
    </w:tbl>
    <w:p w:rsidR="003A7878" w:rsidRPr="00B76AEE" w:rsidRDefault="003A7878" w:rsidP="003A7878">
      <w:pPr>
        <w:pStyle w:val="a3"/>
        <w:jc w:val="both"/>
      </w:pPr>
    </w:p>
    <w:p w:rsidR="003A7878" w:rsidRDefault="003A7878" w:rsidP="003A7878">
      <w:pPr>
        <w:pStyle w:val="a3"/>
        <w:jc w:val="center"/>
        <w:rPr>
          <w:b/>
        </w:rPr>
      </w:pPr>
    </w:p>
    <w:p w:rsidR="003A7878" w:rsidRDefault="003A7878" w:rsidP="003A7878">
      <w:pPr>
        <w:pStyle w:val="a3"/>
        <w:jc w:val="center"/>
        <w:rPr>
          <w:b/>
        </w:rPr>
      </w:pPr>
    </w:p>
    <w:p w:rsidR="003A7878" w:rsidRDefault="003A7878" w:rsidP="003A7878">
      <w:pPr>
        <w:pStyle w:val="a3"/>
        <w:jc w:val="center"/>
        <w:rPr>
          <w:b/>
        </w:rPr>
      </w:pPr>
    </w:p>
    <w:p w:rsidR="003A7878" w:rsidRDefault="003A7878" w:rsidP="003A7878">
      <w:pPr>
        <w:pStyle w:val="a3"/>
        <w:jc w:val="center"/>
        <w:rPr>
          <w:b/>
        </w:rPr>
      </w:pPr>
    </w:p>
    <w:p w:rsidR="003A7878" w:rsidRPr="0071249C" w:rsidRDefault="003A7878" w:rsidP="0071249C">
      <w:pPr>
        <w:pStyle w:val="a3"/>
        <w:rPr>
          <w:b/>
          <w:lang w:val="en-US"/>
        </w:rPr>
      </w:pPr>
    </w:p>
    <w:p w:rsidR="003A7878" w:rsidRDefault="003A7878" w:rsidP="003A7878">
      <w:pPr>
        <w:pStyle w:val="a3"/>
        <w:jc w:val="center"/>
        <w:rPr>
          <w:b/>
        </w:rPr>
      </w:pPr>
    </w:p>
    <w:p w:rsidR="003A7878" w:rsidRDefault="003A7878" w:rsidP="003A7878">
      <w:pPr>
        <w:pStyle w:val="a3"/>
        <w:jc w:val="center"/>
        <w:rPr>
          <w:b/>
        </w:rPr>
      </w:pPr>
    </w:p>
    <w:p w:rsidR="003A7878" w:rsidRDefault="003A7878" w:rsidP="003A7878">
      <w:pPr>
        <w:pStyle w:val="a3"/>
        <w:jc w:val="center"/>
        <w:rPr>
          <w:b/>
        </w:rPr>
      </w:pPr>
    </w:p>
    <w:p w:rsidR="003A7878" w:rsidRDefault="003A7878" w:rsidP="003A7878">
      <w:pPr>
        <w:pStyle w:val="a3"/>
        <w:jc w:val="center"/>
        <w:rPr>
          <w:b/>
        </w:rPr>
      </w:pPr>
    </w:p>
    <w:p w:rsidR="003A7878" w:rsidRDefault="003A7878" w:rsidP="003A7878">
      <w:pPr>
        <w:pStyle w:val="a3"/>
        <w:jc w:val="center"/>
        <w:rPr>
          <w:b/>
        </w:rPr>
      </w:pPr>
    </w:p>
    <w:p w:rsidR="003A7878" w:rsidRDefault="003A7878" w:rsidP="003A7878">
      <w:pPr>
        <w:pStyle w:val="a3"/>
        <w:jc w:val="center"/>
        <w:rPr>
          <w:b/>
        </w:rPr>
      </w:pPr>
    </w:p>
    <w:p w:rsidR="003A7878" w:rsidRPr="0071249C" w:rsidRDefault="003A7878" w:rsidP="003A7878">
      <w:pPr>
        <w:pStyle w:val="a3"/>
        <w:jc w:val="both"/>
        <w:rPr>
          <w:lang w:val="en-US"/>
        </w:rPr>
      </w:pPr>
    </w:p>
    <w:p w:rsidR="003A7878" w:rsidRDefault="003A7878" w:rsidP="003A7878">
      <w:pPr>
        <w:pStyle w:val="a3"/>
        <w:jc w:val="both"/>
      </w:pPr>
    </w:p>
    <w:p w:rsidR="003A7878" w:rsidRPr="00B76AEE" w:rsidRDefault="003A7878" w:rsidP="003A7878">
      <w:pPr>
        <w:pStyle w:val="a3"/>
        <w:jc w:val="both"/>
      </w:pPr>
      <w:r w:rsidRPr="00B76AEE">
        <w:rPr>
          <w:b/>
        </w:rPr>
        <w:t>Критерии оценивания подготовленности учащихся по физической культуре.</w:t>
      </w:r>
    </w:p>
    <w:p w:rsidR="003A7878" w:rsidRPr="00B76AEE" w:rsidRDefault="003A7878" w:rsidP="003A7878">
      <w:pPr>
        <w:pStyle w:val="a3"/>
        <w:jc w:val="both"/>
      </w:pPr>
      <w:r w:rsidRPr="00B76AEE">
        <w:tab/>
        <w:t>Критерии оценивания по физической культуре являются качественными и количественными.</w:t>
      </w:r>
    </w:p>
    <w:p w:rsidR="003A7878" w:rsidRPr="00B76AEE" w:rsidRDefault="003A7878" w:rsidP="003A7878">
      <w:pPr>
        <w:pStyle w:val="a3"/>
        <w:jc w:val="both"/>
      </w:pPr>
      <w:r w:rsidRPr="00B76AEE">
        <w:tab/>
      </w:r>
      <w:r w:rsidRPr="00B76AEE">
        <w:rPr>
          <w:i/>
          <w:u w:val="single"/>
        </w:rPr>
        <w:t>Качественные критерии успеваемости</w:t>
      </w:r>
      <w:r w:rsidRPr="00B76AEE">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3A7878" w:rsidRPr="00B76AEE" w:rsidRDefault="003A7878" w:rsidP="003A7878">
      <w:pPr>
        <w:pStyle w:val="a3"/>
        <w:jc w:val="both"/>
      </w:pPr>
      <w:r w:rsidRPr="00B76AEE">
        <w:tab/>
      </w:r>
      <w:r w:rsidRPr="00B76AEE">
        <w:rPr>
          <w:i/>
          <w:u w:val="single"/>
        </w:rPr>
        <w:t>Количественные критерии успеваемости</w:t>
      </w:r>
      <w:r w:rsidRPr="00B76AEE">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3A7878" w:rsidRPr="00B76AEE" w:rsidRDefault="003A7878" w:rsidP="003A7878">
      <w:pPr>
        <w:pStyle w:val="a3"/>
        <w:jc w:val="both"/>
      </w:pPr>
      <w:r w:rsidRPr="00B76AEE">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3A7878" w:rsidRPr="00B76AEE" w:rsidRDefault="003A7878" w:rsidP="003A7878">
      <w:pPr>
        <w:pStyle w:val="a3"/>
        <w:jc w:val="both"/>
      </w:pPr>
      <w:r w:rsidRPr="00B76AEE">
        <w:tab/>
      </w:r>
      <w:r w:rsidRPr="00B76AEE">
        <w:rPr>
          <w:i/>
          <w:u w:val="single"/>
        </w:rPr>
        <w:t>Итоговая отметка</w:t>
      </w:r>
      <w:r w:rsidRPr="00B76AEE">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3A7878" w:rsidRPr="00B76AEE" w:rsidRDefault="003A7878" w:rsidP="003A7878">
      <w:pPr>
        <w:pStyle w:val="a3"/>
        <w:jc w:val="both"/>
      </w:pPr>
      <w:r w:rsidRPr="00B76AEE">
        <w:tab/>
      </w:r>
      <w:r w:rsidRPr="00B76AEE">
        <w:rPr>
          <w:i/>
          <w:u w:val="single"/>
        </w:rPr>
        <w:t>Критерии оценивания успеваемости</w:t>
      </w:r>
      <w:r w:rsidRPr="00B76AEE">
        <w:t xml:space="preserve"> по базовым составляющим физической подготовки учащихся:</w:t>
      </w:r>
    </w:p>
    <w:p w:rsidR="003A7878" w:rsidRPr="00B76AEE" w:rsidRDefault="003A7878" w:rsidP="003A7878">
      <w:pPr>
        <w:pStyle w:val="a3"/>
        <w:jc w:val="both"/>
      </w:pPr>
      <w:r w:rsidRPr="00B76AEE">
        <w:rPr>
          <w:b/>
        </w:rPr>
        <w:t>1. Знания</w:t>
      </w:r>
    </w:p>
    <w:p w:rsidR="003A7878" w:rsidRPr="00B76AEE" w:rsidRDefault="003A7878" w:rsidP="003A7878">
      <w:pPr>
        <w:pStyle w:val="a3"/>
        <w:jc w:val="both"/>
      </w:pPr>
      <w:r w:rsidRPr="00B76AEE">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3A7878" w:rsidRPr="00B76AEE" w:rsidRDefault="003A7878" w:rsidP="003A7878">
      <w:pPr>
        <w:pStyle w:val="a3"/>
        <w:jc w:val="both"/>
      </w:pPr>
      <w:r w:rsidRPr="00B76AEE">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3A7878" w:rsidRPr="00B76AEE" w:rsidTr="00E134AC">
        <w:tc>
          <w:tcPr>
            <w:tcW w:w="1250" w:type="pct"/>
          </w:tcPr>
          <w:p w:rsidR="003A7878" w:rsidRPr="00B76AEE" w:rsidRDefault="003A7878" w:rsidP="00E134AC">
            <w:pPr>
              <w:pStyle w:val="a3"/>
              <w:jc w:val="both"/>
            </w:pPr>
            <w:r w:rsidRPr="00B76AEE">
              <w:t xml:space="preserve">         Оценка «5» (12, 13, 14)</w:t>
            </w:r>
          </w:p>
        </w:tc>
        <w:tc>
          <w:tcPr>
            <w:tcW w:w="1250" w:type="pct"/>
          </w:tcPr>
          <w:p w:rsidR="003A7878" w:rsidRPr="00B76AEE" w:rsidRDefault="003A7878" w:rsidP="00E134AC">
            <w:pPr>
              <w:pStyle w:val="a3"/>
              <w:jc w:val="both"/>
            </w:pPr>
            <w:r w:rsidRPr="00B76AEE">
              <w:t xml:space="preserve">           Оценка «4» (9, 10, 11)</w:t>
            </w:r>
          </w:p>
        </w:tc>
        <w:tc>
          <w:tcPr>
            <w:tcW w:w="1250" w:type="pct"/>
          </w:tcPr>
          <w:p w:rsidR="003A7878" w:rsidRPr="00B76AEE" w:rsidRDefault="003A7878" w:rsidP="00E134AC">
            <w:pPr>
              <w:pStyle w:val="a3"/>
              <w:jc w:val="both"/>
            </w:pPr>
            <w:r w:rsidRPr="00B76AEE">
              <w:t xml:space="preserve">            Оценка «3» (6, 7, 8)</w:t>
            </w:r>
          </w:p>
        </w:tc>
        <w:tc>
          <w:tcPr>
            <w:tcW w:w="1250" w:type="pct"/>
          </w:tcPr>
          <w:p w:rsidR="003A7878" w:rsidRPr="00B76AEE" w:rsidRDefault="003A7878" w:rsidP="00E134AC">
            <w:pPr>
              <w:pStyle w:val="a3"/>
              <w:jc w:val="both"/>
            </w:pPr>
            <w:r w:rsidRPr="00B76AEE">
              <w:t xml:space="preserve">            Оценка «2» (5, 4, 2,)</w:t>
            </w:r>
          </w:p>
        </w:tc>
      </w:tr>
      <w:tr w:rsidR="003A7878" w:rsidRPr="00B76AEE" w:rsidTr="00E134AC">
        <w:tc>
          <w:tcPr>
            <w:tcW w:w="1250" w:type="pct"/>
          </w:tcPr>
          <w:p w:rsidR="003A7878" w:rsidRPr="00B76AEE" w:rsidRDefault="003A7878" w:rsidP="00E134AC">
            <w:pPr>
              <w:pStyle w:val="a3"/>
              <w:jc w:val="both"/>
            </w:pPr>
            <w:r w:rsidRPr="00B76AEE">
              <w:t xml:space="preserve">           За ответ, в котором:</w:t>
            </w:r>
          </w:p>
        </w:tc>
        <w:tc>
          <w:tcPr>
            <w:tcW w:w="1250" w:type="pct"/>
          </w:tcPr>
          <w:p w:rsidR="003A7878" w:rsidRPr="00B76AEE" w:rsidRDefault="003A7878" w:rsidP="00E134AC">
            <w:pPr>
              <w:pStyle w:val="a3"/>
              <w:jc w:val="both"/>
            </w:pPr>
            <w:r w:rsidRPr="00B76AEE">
              <w:t xml:space="preserve">          За тот же ответ, если:</w:t>
            </w:r>
          </w:p>
        </w:tc>
        <w:tc>
          <w:tcPr>
            <w:tcW w:w="1250" w:type="pct"/>
          </w:tcPr>
          <w:p w:rsidR="003A7878" w:rsidRPr="00B76AEE" w:rsidRDefault="003A7878" w:rsidP="00E134AC">
            <w:pPr>
              <w:pStyle w:val="a3"/>
              <w:jc w:val="both"/>
            </w:pPr>
            <w:r w:rsidRPr="00B76AEE">
              <w:t xml:space="preserve">          За ответ, в котором:</w:t>
            </w:r>
          </w:p>
        </w:tc>
        <w:tc>
          <w:tcPr>
            <w:tcW w:w="1250" w:type="pct"/>
          </w:tcPr>
          <w:p w:rsidR="003A7878" w:rsidRPr="00B76AEE" w:rsidRDefault="003A7878" w:rsidP="00E134AC">
            <w:pPr>
              <w:pStyle w:val="a3"/>
              <w:jc w:val="both"/>
            </w:pPr>
            <w:r w:rsidRPr="00B76AEE">
              <w:t xml:space="preserve">           За непонимание и:</w:t>
            </w:r>
          </w:p>
        </w:tc>
      </w:tr>
      <w:tr w:rsidR="003A7878" w:rsidRPr="00B76AEE" w:rsidTr="00E134AC">
        <w:tc>
          <w:tcPr>
            <w:tcW w:w="1250" w:type="pct"/>
          </w:tcPr>
          <w:p w:rsidR="003A7878" w:rsidRPr="00B76AEE" w:rsidRDefault="003A7878" w:rsidP="00E134AC">
            <w:pPr>
              <w:pStyle w:val="a3"/>
              <w:jc w:val="both"/>
            </w:pPr>
            <w:r w:rsidRPr="00B76AEE">
              <w:t>Учащийся демонстрирует глубокое понимание сущности материала; логично его излагает, используя в деятельности.</w:t>
            </w:r>
          </w:p>
        </w:tc>
        <w:tc>
          <w:tcPr>
            <w:tcW w:w="1250" w:type="pct"/>
          </w:tcPr>
          <w:p w:rsidR="003A7878" w:rsidRPr="00B76AEE" w:rsidRDefault="003A7878" w:rsidP="00E134AC">
            <w:pPr>
              <w:pStyle w:val="a3"/>
              <w:jc w:val="both"/>
            </w:pPr>
            <w:r w:rsidRPr="00B76AEE">
              <w:t>В нём содержаться небольшие неточности и незначительные ошибки.</w:t>
            </w:r>
          </w:p>
        </w:tc>
        <w:tc>
          <w:tcPr>
            <w:tcW w:w="1250" w:type="pct"/>
          </w:tcPr>
          <w:p w:rsidR="003A7878" w:rsidRPr="00B76AEE" w:rsidRDefault="003A7878" w:rsidP="00E134AC">
            <w:pPr>
              <w:pStyle w:val="a3"/>
              <w:jc w:val="both"/>
            </w:pPr>
            <w:r w:rsidRPr="00B76AEE">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3A7878" w:rsidRPr="00B76AEE" w:rsidRDefault="003A7878" w:rsidP="00E134AC">
            <w:pPr>
              <w:pStyle w:val="a3"/>
              <w:jc w:val="both"/>
            </w:pPr>
            <w:r w:rsidRPr="00B76AEE">
              <w:t>Не знание материала программы.</w:t>
            </w:r>
          </w:p>
        </w:tc>
      </w:tr>
    </w:tbl>
    <w:p w:rsidR="003A7878" w:rsidRPr="00B76AEE" w:rsidRDefault="003A7878" w:rsidP="003A7878">
      <w:pPr>
        <w:pStyle w:val="a3"/>
        <w:jc w:val="center"/>
      </w:pPr>
      <w:r w:rsidRPr="00B76AEE">
        <w:rPr>
          <w:b/>
        </w:rPr>
        <w:t>2. Техника владения двигательными умениями и навыками</w:t>
      </w:r>
    </w:p>
    <w:p w:rsidR="003A7878" w:rsidRPr="00B76AEE" w:rsidRDefault="003A7878" w:rsidP="003A7878">
      <w:pPr>
        <w:pStyle w:val="a3"/>
        <w:jc w:val="both"/>
      </w:pPr>
      <w:r w:rsidRPr="00B76AEE">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3A7878" w:rsidRPr="00B76AEE" w:rsidTr="00E134AC">
        <w:tc>
          <w:tcPr>
            <w:tcW w:w="1250" w:type="pct"/>
          </w:tcPr>
          <w:p w:rsidR="003A7878" w:rsidRPr="00B76AEE" w:rsidRDefault="003A7878" w:rsidP="00E134AC">
            <w:pPr>
              <w:pStyle w:val="a3"/>
              <w:jc w:val="both"/>
            </w:pPr>
            <w:r w:rsidRPr="00B76AEE">
              <w:t xml:space="preserve">         Оценка «5» (12, 13, 14)</w:t>
            </w:r>
          </w:p>
        </w:tc>
        <w:tc>
          <w:tcPr>
            <w:tcW w:w="1250" w:type="pct"/>
          </w:tcPr>
          <w:p w:rsidR="003A7878" w:rsidRPr="00B76AEE" w:rsidRDefault="003A7878" w:rsidP="00E134AC">
            <w:pPr>
              <w:pStyle w:val="a3"/>
              <w:jc w:val="both"/>
            </w:pPr>
            <w:r w:rsidRPr="00B76AEE">
              <w:t xml:space="preserve">           Оценка «4» (9, 10, 11)</w:t>
            </w:r>
          </w:p>
        </w:tc>
        <w:tc>
          <w:tcPr>
            <w:tcW w:w="1250" w:type="pct"/>
          </w:tcPr>
          <w:p w:rsidR="003A7878" w:rsidRPr="00B76AEE" w:rsidRDefault="003A7878" w:rsidP="00E134AC">
            <w:pPr>
              <w:pStyle w:val="a3"/>
              <w:jc w:val="both"/>
            </w:pPr>
            <w:r w:rsidRPr="00B76AEE">
              <w:t xml:space="preserve">            Оценка «3» (6, 7, 8)</w:t>
            </w:r>
          </w:p>
        </w:tc>
        <w:tc>
          <w:tcPr>
            <w:tcW w:w="1250" w:type="pct"/>
          </w:tcPr>
          <w:p w:rsidR="003A7878" w:rsidRPr="00B76AEE" w:rsidRDefault="003A7878" w:rsidP="00E134AC">
            <w:pPr>
              <w:pStyle w:val="a3"/>
              <w:jc w:val="both"/>
            </w:pPr>
            <w:r w:rsidRPr="00B76AEE">
              <w:t xml:space="preserve">         Оценка «2» (5, 4, 3, 2, 1)</w:t>
            </w:r>
          </w:p>
        </w:tc>
      </w:tr>
      <w:tr w:rsidR="003A7878" w:rsidRPr="00B76AEE" w:rsidTr="00E134AC">
        <w:tc>
          <w:tcPr>
            <w:tcW w:w="1250" w:type="pct"/>
          </w:tcPr>
          <w:p w:rsidR="003A7878" w:rsidRPr="00B76AEE" w:rsidRDefault="003A7878" w:rsidP="00E134AC">
            <w:pPr>
              <w:pStyle w:val="a3"/>
              <w:jc w:val="both"/>
            </w:pPr>
            <w:r w:rsidRPr="00B76AEE">
              <w:t xml:space="preserve">     За выполнение, в котором:</w:t>
            </w:r>
          </w:p>
        </w:tc>
        <w:tc>
          <w:tcPr>
            <w:tcW w:w="1250" w:type="pct"/>
          </w:tcPr>
          <w:p w:rsidR="003A7878" w:rsidRPr="00B76AEE" w:rsidRDefault="003A7878" w:rsidP="00E134AC">
            <w:pPr>
              <w:pStyle w:val="a3"/>
              <w:jc w:val="both"/>
            </w:pPr>
            <w:r w:rsidRPr="00B76AEE">
              <w:t xml:space="preserve">      За тоже выполнение, если:</w:t>
            </w:r>
          </w:p>
        </w:tc>
        <w:tc>
          <w:tcPr>
            <w:tcW w:w="1250" w:type="pct"/>
          </w:tcPr>
          <w:p w:rsidR="003A7878" w:rsidRPr="00B76AEE" w:rsidRDefault="003A7878" w:rsidP="00E134AC">
            <w:pPr>
              <w:pStyle w:val="a3"/>
              <w:jc w:val="both"/>
            </w:pPr>
            <w:r w:rsidRPr="00B76AEE">
              <w:t xml:space="preserve">       За выполнение, в котором:</w:t>
            </w:r>
          </w:p>
        </w:tc>
        <w:tc>
          <w:tcPr>
            <w:tcW w:w="1250" w:type="pct"/>
          </w:tcPr>
          <w:p w:rsidR="003A7878" w:rsidRPr="00B76AEE" w:rsidRDefault="003A7878" w:rsidP="00E134AC">
            <w:pPr>
              <w:pStyle w:val="a3"/>
              <w:jc w:val="both"/>
            </w:pPr>
            <w:r w:rsidRPr="00B76AEE">
              <w:t xml:space="preserve">      За выполнение, в котором:</w:t>
            </w:r>
          </w:p>
        </w:tc>
      </w:tr>
      <w:tr w:rsidR="003A7878" w:rsidRPr="00B76AEE" w:rsidTr="00E134AC">
        <w:tc>
          <w:tcPr>
            <w:tcW w:w="1250" w:type="pct"/>
          </w:tcPr>
          <w:p w:rsidR="003A7878" w:rsidRPr="00B76AEE" w:rsidRDefault="003A7878" w:rsidP="00E134AC">
            <w:pPr>
              <w:pStyle w:val="a3"/>
              <w:jc w:val="both"/>
            </w:pPr>
            <w:r w:rsidRPr="00B76AEE">
              <w:t xml:space="preserve">Движение или отдельные его элементы выполнены правильно, с соблюдением всех требований, без ошибок, легко, </w:t>
            </w:r>
            <w:r w:rsidRPr="00B76AEE">
              <w:lastRenderedPageBreak/>
              <w:t>свободно</w:t>
            </w:r>
            <w:proofErr w:type="gramStart"/>
            <w:r w:rsidRPr="00B76AEE">
              <w:t>.ч</w:t>
            </w:r>
            <w:proofErr w:type="gramEnd"/>
            <w:r w:rsidRPr="00B76AEE">
              <w:t>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3A7878" w:rsidRPr="00B76AEE" w:rsidRDefault="003A7878" w:rsidP="00E134AC">
            <w:pPr>
              <w:pStyle w:val="a3"/>
              <w:jc w:val="both"/>
            </w:pPr>
            <w:r w:rsidRPr="00B76AEE">
              <w:lastRenderedPageBreak/>
              <w:t xml:space="preserve">При выполнении ученик действует так же, как и в предыдущем случае, но допустил не более двух незначительных </w:t>
            </w:r>
            <w:r w:rsidRPr="00B76AEE">
              <w:lastRenderedPageBreak/>
              <w:t xml:space="preserve">ошибок. </w:t>
            </w:r>
          </w:p>
        </w:tc>
        <w:tc>
          <w:tcPr>
            <w:tcW w:w="1250" w:type="pct"/>
          </w:tcPr>
          <w:p w:rsidR="003A7878" w:rsidRPr="00B76AEE" w:rsidRDefault="003A7878" w:rsidP="00E134AC">
            <w:pPr>
              <w:pStyle w:val="a3"/>
              <w:jc w:val="both"/>
            </w:pPr>
            <w:r w:rsidRPr="00B76AEE">
              <w:lastRenderedPageBreak/>
              <w:t xml:space="preserve">Двигательное действие в основном выполнено правильно, но допущена одна грубая или несколько мелких ошибок, </w:t>
            </w:r>
            <w:r w:rsidRPr="00B76AEE">
              <w:lastRenderedPageBreak/>
              <w:t>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3A7878" w:rsidRPr="00B76AEE" w:rsidRDefault="003A7878" w:rsidP="00E134AC">
            <w:pPr>
              <w:pStyle w:val="a3"/>
              <w:jc w:val="both"/>
            </w:pPr>
          </w:p>
        </w:tc>
        <w:tc>
          <w:tcPr>
            <w:tcW w:w="1250" w:type="pct"/>
          </w:tcPr>
          <w:p w:rsidR="003A7878" w:rsidRPr="00B76AEE" w:rsidRDefault="003A7878" w:rsidP="00E134AC">
            <w:pPr>
              <w:pStyle w:val="a3"/>
              <w:jc w:val="both"/>
            </w:pPr>
            <w:r w:rsidRPr="00B76AEE">
              <w:lastRenderedPageBreak/>
              <w:t xml:space="preserve">Движение или отдельные его элементы выполнены неправильно, допущено более двух значительных или одна </w:t>
            </w:r>
            <w:r w:rsidRPr="00B76AEE">
              <w:lastRenderedPageBreak/>
              <w:t>грубая ошибка.</w:t>
            </w:r>
          </w:p>
        </w:tc>
      </w:tr>
    </w:tbl>
    <w:p w:rsidR="003A7878" w:rsidRPr="00B76AEE" w:rsidRDefault="003A7878" w:rsidP="003A7878">
      <w:pPr>
        <w:pStyle w:val="a3"/>
        <w:jc w:val="both"/>
      </w:pPr>
    </w:p>
    <w:p w:rsidR="003A7878" w:rsidRPr="00B76AEE" w:rsidRDefault="003A7878" w:rsidP="003A7878">
      <w:pPr>
        <w:pStyle w:val="a3"/>
        <w:jc w:val="both"/>
        <w:rPr>
          <w:b/>
        </w:rPr>
      </w:pPr>
      <w:r w:rsidRPr="00B76AEE">
        <w:rPr>
          <w:b/>
        </w:rPr>
        <w:t>3. Владение способами и умение осуществлять физкультурно-оздоровительную деятельность</w:t>
      </w:r>
    </w:p>
    <w:p w:rsidR="003A7878" w:rsidRPr="00B76AEE" w:rsidRDefault="003A7878" w:rsidP="003A7878">
      <w:pPr>
        <w:pStyle w:val="a3"/>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3A7878" w:rsidRPr="00B76AEE" w:rsidTr="00E134AC">
        <w:tc>
          <w:tcPr>
            <w:tcW w:w="1250" w:type="pct"/>
          </w:tcPr>
          <w:p w:rsidR="003A7878" w:rsidRPr="00B76AEE" w:rsidRDefault="003A7878" w:rsidP="00E134AC">
            <w:pPr>
              <w:pStyle w:val="a3"/>
              <w:jc w:val="both"/>
            </w:pPr>
            <w:r w:rsidRPr="00B76AEE">
              <w:t xml:space="preserve">         Оценка «5» (12, 13, 14)</w:t>
            </w:r>
          </w:p>
        </w:tc>
        <w:tc>
          <w:tcPr>
            <w:tcW w:w="1250" w:type="pct"/>
          </w:tcPr>
          <w:p w:rsidR="003A7878" w:rsidRPr="00B76AEE" w:rsidRDefault="003A7878" w:rsidP="00E134AC">
            <w:pPr>
              <w:pStyle w:val="a3"/>
              <w:jc w:val="both"/>
            </w:pPr>
            <w:r w:rsidRPr="00B76AEE">
              <w:t xml:space="preserve">           Оценка «4» (9, 10, 11)</w:t>
            </w:r>
          </w:p>
        </w:tc>
        <w:tc>
          <w:tcPr>
            <w:tcW w:w="1250" w:type="pct"/>
          </w:tcPr>
          <w:p w:rsidR="003A7878" w:rsidRPr="00B76AEE" w:rsidRDefault="003A7878" w:rsidP="00E134AC">
            <w:pPr>
              <w:pStyle w:val="a3"/>
              <w:jc w:val="both"/>
            </w:pPr>
            <w:r w:rsidRPr="00B76AEE">
              <w:t xml:space="preserve">            Оценка «3» (6, 7, 8)</w:t>
            </w:r>
          </w:p>
        </w:tc>
        <w:tc>
          <w:tcPr>
            <w:tcW w:w="1250" w:type="pct"/>
          </w:tcPr>
          <w:p w:rsidR="003A7878" w:rsidRPr="00B76AEE" w:rsidRDefault="003A7878" w:rsidP="00E134AC">
            <w:pPr>
              <w:pStyle w:val="a3"/>
              <w:jc w:val="both"/>
            </w:pPr>
            <w:r w:rsidRPr="00B76AEE">
              <w:t xml:space="preserve">         Оценка «2» (5, 4, 3, 2, 1)</w:t>
            </w:r>
          </w:p>
        </w:tc>
      </w:tr>
      <w:tr w:rsidR="003A7878" w:rsidRPr="00B76AEE" w:rsidTr="00E134AC">
        <w:tc>
          <w:tcPr>
            <w:tcW w:w="1250" w:type="pct"/>
          </w:tcPr>
          <w:p w:rsidR="003A7878" w:rsidRPr="00B76AEE" w:rsidRDefault="003A7878" w:rsidP="00E134AC">
            <w:pPr>
              <w:pStyle w:val="a3"/>
              <w:jc w:val="both"/>
            </w:pPr>
            <w:r w:rsidRPr="00B76AEE">
              <w:t xml:space="preserve">Учащийся </w:t>
            </w:r>
            <w:r w:rsidRPr="00B76AEE">
              <w:rPr>
                <w:b/>
              </w:rPr>
              <w:t>умеет:</w:t>
            </w:r>
          </w:p>
          <w:p w:rsidR="003A7878" w:rsidRPr="00B76AEE" w:rsidRDefault="003A7878" w:rsidP="00E134AC">
            <w:pPr>
              <w:pStyle w:val="a3"/>
              <w:jc w:val="both"/>
            </w:pPr>
            <w:r w:rsidRPr="00B76AEE">
              <w:t>- самостоятельно организовать место занятий;</w:t>
            </w:r>
          </w:p>
          <w:p w:rsidR="003A7878" w:rsidRPr="00B76AEE" w:rsidRDefault="003A7878" w:rsidP="00E134AC">
            <w:pPr>
              <w:pStyle w:val="a3"/>
              <w:jc w:val="both"/>
            </w:pPr>
            <w:r w:rsidRPr="00B76AEE">
              <w:t>-подбирать средства и инвентарь и применять их в конкретных условиях;</w:t>
            </w:r>
          </w:p>
          <w:p w:rsidR="003A7878" w:rsidRPr="00B76AEE" w:rsidRDefault="003A7878" w:rsidP="00E134AC">
            <w:pPr>
              <w:pStyle w:val="a3"/>
              <w:jc w:val="both"/>
            </w:pPr>
            <w:r w:rsidRPr="00B76AEE">
              <w:t>- контролировать ход выполнения деятельности и оценивать итоги.</w:t>
            </w:r>
          </w:p>
        </w:tc>
        <w:tc>
          <w:tcPr>
            <w:tcW w:w="1250" w:type="pct"/>
          </w:tcPr>
          <w:p w:rsidR="003A7878" w:rsidRPr="00B76AEE" w:rsidRDefault="003A7878" w:rsidP="00E134AC">
            <w:pPr>
              <w:pStyle w:val="a3"/>
              <w:jc w:val="both"/>
            </w:pPr>
            <w:r w:rsidRPr="00B76AEE">
              <w:t>Учащийся:</w:t>
            </w:r>
          </w:p>
          <w:p w:rsidR="003A7878" w:rsidRPr="00B76AEE" w:rsidRDefault="003A7878" w:rsidP="00E134AC">
            <w:pPr>
              <w:pStyle w:val="a3"/>
              <w:jc w:val="both"/>
            </w:pPr>
            <w:r w:rsidRPr="00B76AEE">
              <w:t>- организует место занятий в основном самостоятельно, лишь с незначительной помощью;</w:t>
            </w:r>
          </w:p>
          <w:p w:rsidR="003A7878" w:rsidRPr="00B76AEE" w:rsidRDefault="003A7878" w:rsidP="00E134AC">
            <w:pPr>
              <w:pStyle w:val="a3"/>
              <w:jc w:val="both"/>
            </w:pPr>
            <w:r w:rsidRPr="00B76AEE">
              <w:t>- допускает незначительные ошибки в подборе средств;</w:t>
            </w:r>
          </w:p>
          <w:p w:rsidR="003A7878" w:rsidRPr="00B76AEE" w:rsidRDefault="003A7878" w:rsidP="00E134AC">
            <w:pPr>
              <w:pStyle w:val="a3"/>
              <w:jc w:val="both"/>
            </w:pPr>
            <w:r w:rsidRPr="00B76AEE">
              <w:t>- контролирует ход выполнения деятельности и оценивает итоги.</w:t>
            </w:r>
          </w:p>
        </w:tc>
        <w:tc>
          <w:tcPr>
            <w:tcW w:w="1250" w:type="pct"/>
          </w:tcPr>
          <w:p w:rsidR="003A7878" w:rsidRPr="00B76AEE" w:rsidRDefault="003A7878" w:rsidP="00E134AC">
            <w:pPr>
              <w:pStyle w:val="a3"/>
              <w:jc w:val="both"/>
            </w:pPr>
            <w:r w:rsidRPr="00B76AEE">
              <w:t>Более половины видов самостоятельной деятельности выполнены с помощью учителя или не выполняется один из пунктов.</w:t>
            </w:r>
          </w:p>
        </w:tc>
        <w:tc>
          <w:tcPr>
            <w:tcW w:w="1250" w:type="pct"/>
          </w:tcPr>
          <w:p w:rsidR="003A7878" w:rsidRPr="00B76AEE" w:rsidRDefault="003A7878" w:rsidP="00E134AC">
            <w:pPr>
              <w:pStyle w:val="a3"/>
              <w:jc w:val="both"/>
            </w:pPr>
            <w:r w:rsidRPr="00B76AEE">
              <w:t>Учащийся не может выполнить самостоятельно ни один из пунктов.</w:t>
            </w:r>
          </w:p>
        </w:tc>
      </w:tr>
    </w:tbl>
    <w:p w:rsidR="003A7878" w:rsidRPr="00B76AEE" w:rsidRDefault="003A7878" w:rsidP="003A7878">
      <w:pPr>
        <w:pStyle w:val="a3"/>
        <w:jc w:val="both"/>
        <w:rPr>
          <w:b/>
        </w:rPr>
      </w:pPr>
    </w:p>
    <w:p w:rsidR="003A7878" w:rsidRPr="00B76AEE" w:rsidRDefault="003A7878" w:rsidP="003A7878">
      <w:pPr>
        <w:pStyle w:val="a3"/>
        <w:jc w:val="both"/>
      </w:pPr>
      <w:r w:rsidRPr="00B76AEE">
        <w:rPr>
          <w:b/>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3A7878" w:rsidRPr="00B76AEE" w:rsidTr="00E134AC">
        <w:tc>
          <w:tcPr>
            <w:tcW w:w="1250" w:type="pct"/>
          </w:tcPr>
          <w:p w:rsidR="003A7878" w:rsidRPr="00B76AEE" w:rsidRDefault="003A7878" w:rsidP="00E134AC">
            <w:pPr>
              <w:pStyle w:val="a3"/>
              <w:jc w:val="both"/>
            </w:pPr>
            <w:r w:rsidRPr="00B76AEE">
              <w:t xml:space="preserve">         Оценка «5» (12, 13, 14)</w:t>
            </w:r>
          </w:p>
        </w:tc>
        <w:tc>
          <w:tcPr>
            <w:tcW w:w="1250" w:type="pct"/>
          </w:tcPr>
          <w:p w:rsidR="003A7878" w:rsidRPr="00B76AEE" w:rsidRDefault="003A7878" w:rsidP="00E134AC">
            <w:pPr>
              <w:pStyle w:val="a3"/>
              <w:jc w:val="both"/>
            </w:pPr>
            <w:r w:rsidRPr="00B76AEE">
              <w:t xml:space="preserve">           Оценка «4» (9, 10, 11)</w:t>
            </w:r>
          </w:p>
        </w:tc>
        <w:tc>
          <w:tcPr>
            <w:tcW w:w="1250" w:type="pct"/>
          </w:tcPr>
          <w:p w:rsidR="003A7878" w:rsidRPr="00B76AEE" w:rsidRDefault="003A7878" w:rsidP="00E134AC">
            <w:pPr>
              <w:pStyle w:val="a3"/>
              <w:jc w:val="both"/>
            </w:pPr>
            <w:r w:rsidRPr="00B76AEE">
              <w:t xml:space="preserve">            Оценка «3» (6, 7, 8)</w:t>
            </w:r>
          </w:p>
        </w:tc>
        <w:tc>
          <w:tcPr>
            <w:tcW w:w="1250" w:type="pct"/>
          </w:tcPr>
          <w:p w:rsidR="003A7878" w:rsidRPr="00B76AEE" w:rsidRDefault="003A7878" w:rsidP="00E134AC">
            <w:pPr>
              <w:pStyle w:val="a3"/>
              <w:jc w:val="both"/>
            </w:pPr>
            <w:r w:rsidRPr="00B76AEE">
              <w:t xml:space="preserve">         Оценка «2» (5, 4, 3, 2, 1)</w:t>
            </w:r>
          </w:p>
        </w:tc>
      </w:tr>
      <w:tr w:rsidR="003A7878" w:rsidRPr="00B76AEE" w:rsidTr="00E134AC">
        <w:tc>
          <w:tcPr>
            <w:tcW w:w="1250" w:type="pct"/>
          </w:tcPr>
          <w:p w:rsidR="003A7878" w:rsidRPr="00B76AEE" w:rsidRDefault="003A7878" w:rsidP="00E134AC">
            <w:pPr>
              <w:pStyle w:val="a3"/>
              <w:jc w:val="both"/>
            </w:pPr>
            <w:r w:rsidRPr="00B76AEE">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B76AEE">
              <w:t xml:space="preserve">обучения </w:t>
            </w:r>
            <w:r w:rsidRPr="00B76AEE">
              <w:lastRenderedPageBreak/>
              <w:t>по</w:t>
            </w:r>
            <w:proofErr w:type="gramEnd"/>
            <w:r w:rsidRPr="00B76AEE">
              <w:t xml:space="preserve">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3A7878" w:rsidRPr="00B76AEE" w:rsidRDefault="003A7878" w:rsidP="00E134AC">
            <w:pPr>
              <w:pStyle w:val="a3"/>
              <w:jc w:val="both"/>
            </w:pPr>
            <w:r w:rsidRPr="00B76AEE">
              <w:lastRenderedPageBreak/>
              <w:t>Исходный показатель соответствует среднему уровню подготовленности и достаточному темпу прироста.</w:t>
            </w:r>
          </w:p>
        </w:tc>
        <w:tc>
          <w:tcPr>
            <w:tcW w:w="1250" w:type="pct"/>
          </w:tcPr>
          <w:p w:rsidR="003A7878" w:rsidRPr="00B76AEE" w:rsidRDefault="003A7878" w:rsidP="00E134AC">
            <w:pPr>
              <w:pStyle w:val="a3"/>
              <w:jc w:val="both"/>
            </w:pPr>
            <w:r w:rsidRPr="00B76AEE">
              <w:t>Исходный показатель соответствует низкому уровню подготовленности и незначительному  приросту.</w:t>
            </w:r>
          </w:p>
        </w:tc>
        <w:tc>
          <w:tcPr>
            <w:tcW w:w="1250" w:type="pct"/>
          </w:tcPr>
          <w:p w:rsidR="003A7878" w:rsidRPr="00B76AEE" w:rsidRDefault="003A7878" w:rsidP="00E134AC">
            <w:pPr>
              <w:pStyle w:val="a3"/>
              <w:jc w:val="both"/>
            </w:pPr>
            <w:r w:rsidRPr="00B76AEE">
              <w:t>Учащийся не выполняет государственный стандарт, нет темпа роста показателей физической подготовленности.</w:t>
            </w:r>
          </w:p>
        </w:tc>
      </w:tr>
    </w:tbl>
    <w:p w:rsidR="003A7878" w:rsidRPr="00B76AEE" w:rsidRDefault="003A7878" w:rsidP="003A7878">
      <w:pPr>
        <w:pStyle w:val="a3"/>
        <w:jc w:val="both"/>
      </w:pPr>
    </w:p>
    <w:p w:rsidR="003A7878" w:rsidRPr="00B76AEE" w:rsidRDefault="003A7878" w:rsidP="003A7878">
      <w:pPr>
        <w:pStyle w:val="a3"/>
        <w:jc w:val="both"/>
      </w:pPr>
      <w:r w:rsidRPr="00B76AEE">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3A7878" w:rsidRPr="00B76AEE" w:rsidRDefault="003A7878" w:rsidP="003A7878">
      <w:pPr>
        <w:pStyle w:val="a3"/>
        <w:jc w:val="both"/>
      </w:pPr>
      <w:r w:rsidRPr="00B76AEE">
        <w:tab/>
      </w:r>
      <w:r w:rsidRPr="00B76AEE">
        <w:rPr>
          <w:i/>
          <w:u w:val="single"/>
        </w:rPr>
        <w:t>Общая оценка успеваемости</w:t>
      </w:r>
      <w:r w:rsidRPr="00B76AEE">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3A7878" w:rsidRDefault="003A7878" w:rsidP="003A7878">
      <w:pPr>
        <w:pStyle w:val="a3"/>
        <w:jc w:val="both"/>
      </w:pPr>
      <w:r w:rsidRPr="00B76AEE">
        <w:tab/>
      </w:r>
      <w:r w:rsidRPr="00B76AEE">
        <w:rPr>
          <w:i/>
          <w:u w:val="single"/>
        </w:rPr>
        <w:t>Оценка успеваемости за учебный год</w:t>
      </w:r>
      <w:r w:rsidRPr="00B76AEE">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Default="003A7878" w:rsidP="003A7878">
      <w:pPr>
        <w:jc w:val="center"/>
        <w:rPr>
          <w:b/>
          <w:bCs/>
          <w:sz w:val="32"/>
          <w:szCs w:val="32"/>
        </w:rPr>
      </w:pPr>
    </w:p>
    <w:p w:rsidR="003A7878" w:rsidRPr="00EE5DD2" w:rsidRDefault="003A7878" w:rsidP="003A7878">
      <w:pPr>
        <w:jc w:val="center"/>
        <w:rPr>
          <w:b/>
          <w:bCs/>
          <w:sz w:val="32"/>
          <w:szCs w:val="32"/>
        </w:rPr>
      </w:pPr>
      <w:r w:rsidRPr="00EE5DD2">
        <w:rPr>
          <w:b/>
          <w:bCs/>
          <w:sz w:val="32"/>
          <w:szCs w:val="32"/>
        </w:rPr>
        <w:t>Тематическое планирование</w:t>
      </w:r>
    </w:p>
    <w:p w:rsidR="003A7878" w:rsidRPr="00E93031" w:rsidRDefault="003A7878" w:rsidP="003A7878">
      <w:pPr>
        <w:jc w:val="center"/>
      </w:pPr>
      <w:r w:rsidRPr="00E93031">
        <w:rPr>
          <w:b/>
          <w:bCs/>
          <w:sz w:val="32"/>
          <w:szCs w:val="32"/>
        </w:rPr>
        <w:t>11 класс</w:t>
      </w:r>
    </w:p>
    <w:tbl>
      <w:tblPr>
        <w:tblW w:w="147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551"/>
        <w:gridCol w:w="5812"/>
        <w:gridCol w:w="885"/>
        <w:gridCol w:w="2268"/>
        <w:gridCol w:w="2409"/>
      </w:tblGrid>
      <w:tr w:rsidR="0071249C" w:rsidRPr="00E93031" w:rsidTr="0071249C">
        <w:trPr>
          <w:trHeight w:val="618"/>
        </w:trPr>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b/>
                <w:bCs/>
              </w:rPr>
              <w:t xml:space="preserve">№ </w:t>
            </w:r>
          </w:p>
        </w:tc>
        <w:tc>
          <w:tcPr>
            <w:tcW w:w="2551"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both"/>
              <w:rPr>
                <w:b/>
                <w:bCs/>
              </w:rPr>
            </w:pPr>
            <w:r>
              <w:rPr>
                <w:b/>
                <w:bCs/>
              </w:rPr>
              <w:t>Тип урока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b/>
                <w:bCs/>
              </w:rPr>
              <w:t>Содержание учебного материала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1A5AE3" w:rsidRDefault="0071249C" w:rsidP="00E134AC">
            <w:pPr>
              <w:pStyle w:val="a3"/>
              <w:rPr>
                <w:b/>
              </w:rPr>
            </w:pPr>
            <w:r w:rsidRPr="001A5AE3">
              <w:rPr>
                <w:b/>
              </w:rPr>
              <w:t>Кол-</w:t>
            </w:r>
            <w:r>
              <w:rPr>
                <w:b/>
              </w:rPr>
              <w:t>во ч</w:t>
            </w:r>
            <w:r w:rsidRPr="001A5AE3">
              <w:rPr>
                <w:b/>
              </w:rPr>
              <w:t>асов</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rPr>
                <w:b/>
                <w:bCs/>
              </w:rPr>
            </w:pPr>
            <w:r>
              <w:rPr>
                <w:b/>
                <w:bCs/>
              </w:rPr>
              <w:t>Оборудование и инвентарь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b/>
                <w:bCs/>
              </w:rPr>
              <w:t>Домашнее задание</w:t>
            </w:r>
          </w:p>
        </w:tc>
      </w:tr>
      <w:tr w:rsidR="0071249C" w:rsidRPr="00E93031" w:rsidTr="0071249C">
        <w:trPr>
          <w:cantSplit/>
          <w:trHeight w:val="733"/>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71249C" w:rsidRPr="001A5AE3" w:rsidRDefault="0071249C" w:rsidP="00E134AC">
            <w:pPr>
              <w:ind w:left="113" w:right="113"/>
              <w:jc w:val="center"/>
              <w:rPr>
                <w:sz w:val="20"/>
                <w:szCs w:val="20"/>
              </w:rPr>
            </w:pPr>
            <w:r w:rsidRPr="001A5AE3">
              <w:rPr>
                <w:bCs/>
                <w:sz w:val="20"/>
                <w:szCs w:val="20"/>
              </w:rPr>
              <w:t xml:space="preserve">1 </w:t>
            </w:r>
            <w:proofErr w:type="spellStart"/>
            <w:r w:rsidRPr="001A5AE3">
              <w:rPr>
                <w:bCs/>
                <w:sz w:val="20"/>
                <w:szCs w:val="20"/>
              </w:rPr>
              <w:t>четв</w:t>
            </w:r>
            <w:proofErr w:type="spellEnd"/>
          </w:p>
        </w:tc>
        <w:tc>
          <w:tcPr>
            <w:tcW w:w="2551"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rPr>
                <w:b/>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b/>
                <w:bCs/>
              </w:rPr>
              <w:t>Лёгкая атлетика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b/>
                <w:bCs/>
              </w:rPr>
              <w:t>15</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both"/>
              <w:rPr>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rPr>
                <w:sz w:val="28"/>
                <w:szCs w:val="28"/>
              </w:rPr>
              <w:t>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rPr>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71249C" w:rsidRPr="00772F3F" w:rsidRDefault="0071249C" w:rsidP="00E134AC">
            <w:pPr>
              <w:jc w:val="both"/>
            </w:pPr>
            <w:proofErr w:type="gramStart"/>
            <w:r w:rsidRPr="00772F3F">
              <w:t>Вводный</w:t>
            </w:r>
            <w:proofErr w:type="gramEnd"/>
            <w:r w:rsidRPr="00772F3F">
              <w:t>,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Инструктаж по ТБ. Беседа: Физическая культура в обществе.</w:t>
            </w:r>
          </w:p>
          <w:p w:rsidR="0071249C" w:rsidRDefault="0071249C" w:rsidP="00E134AC">
            <w:pPr>
              <w:pStyle w:val="a3"/>
            </w:pPr>
            <w:r>
              <w:t>Финиш бега на различные дистанции. Развитие ловкости, быстроты движений, выносливости к умеренным нагрузкам, скоростно-силовых качеств.</w:t>
            </w:r>
          </w:p>
          <w:p w:rsidR="0071249C" w:rsidRDefault="0071249C" w:rsidP="00E134AC">
            <w:pPr>
              <w:pStyle w:val="a3"/>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rPr>
                <w:sz w:val="22"/>
                <w:szCs w:val="22"/>
              </w:rPr>
              <w:t>2</w:t>
            </w:r>
          </w:p>
        </w:tc>
        <w:tc>
          <w:tcPr>
            <w:tcW w:w="2551" w:type="dxa"/>
            <w:tcBorders>
              <w:top w:val="single" w:sz="4" w:space="0" w:color="auto"/>
              <w:left w:val="single" w:sz="4" w:space="0" w:color="auto"/>
              <w:bottom w:val="single" w:sz="4" w:space="0" w:color="auto"/>
              <w:right w:val="single" w:sz="4" w:space="0" w:color="auto"/>
            </w:tcBorders>
          </w:tcPr>
          <w:p w:rsidR="0071249C" w:rsidRPr="00772F3F" w:rsidRDefault="0071249C" w:rsidP="00E134AC">
            <w:pPr>
              <w:jc w:val="center"/>
            </w:pPr>
            <w:r w:rsidRPr="00772F3F">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Финиш бега на различные дистанции.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rPr>
                <w:sz w:val="22"/>
                <w:szCs w:val="22"/>
              </w:rPr>
              <w:t>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Финиш бега на различные дистанции.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t>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Челночный бег 10×10.  Развитие скоростных и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Челночный бег 10×10.  Развитие скоростно-силовых качеств.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6.</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Челночный бег 10×10.  Старт в эстафетном беге. Развитие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t>7</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Бег до 4,5к</w:t>
            </w:r>
            <w:proofErr w:type="gramStart"/>
            <w:r>
              <w:t>м(</w:t>
            </w:r>
            <w:proofErr w:type="gramEnd"/>
            <w:r>
              <w:t>д), 5,5км (ю). Развитие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8</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Бег до 4,5к</w:t>
            </w:r>
            <w:proofErr w:type="gramStart"/>
            <w:r>
              <w:t>м(</w:t>
            </w:r>
            <w:proofErr w:type="gramEnd"/>
            <w:r>
              <w:t xml:space="preserve">д), 5,5км (ю). Развитие </w:t>
            </w:r>
            <w:proofErr w:type="spellStart"/>
            <w:r>
              <w:t>скоростно</w:t>
            </w:r>
            <w:proofErr w:type="spellEnd"/>
            <w:r>
              <w:t xml:space="preserve"> - силовых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Бег до 4,5к</w:t>
            </w:r>
            <w:proofErr w:type="gramStart"/>
            <w:r>
              <w:t>м(</w:t>
            </w:r>
            <w:proofErr w:type="gramEnd"/>
            <w:r>
              <w:t xml:space="preserve">д), 5,5км (ю). Развитие </w:t>
            </w:r>
            <w:proofErr w:type="gramStart"/>
            <w:r>
              <w:t>скоростно- силовых</w:t>
            </w:r>
            <w:proofErr w:type="gramEnd"/>
            <w:r>
              <w:t xml:space="preserve">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10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Бег до 4,5к</w:t>
            </w:r>
            <w:proofErr w:type="gramStart"/>
            <w:r>
              <w:t>м(</w:t>
            </w:r>
            <w:proofErr w:type="gramEnd"/>
            <w:r>
              <w:t xml:space="preserve">д), 5,5км (ю). Развитие </w:t>
            </w:r>
            <w:proofErr w:type="gramStart"/>
            <w:r>
              <w:t>скоростно- силовых</w:t>
            </w:r>
            <w:proofErr w:type="gramEnd"/>
            <w:r>
              <w:t xml:space="preserve">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Pr>
                <w:sz w:val="22"/>
                <w:szCs w:val="22"/>
              </w:rPr>
              <w:t>Бег</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t>11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Прыжки в длину способом «согнув ноги», в высоту способом «перешагивание». Развитие ловкости, быстроты движений, выносливости к умеренным </w:t>
            </w:r>
            <w:r>
              <w:lastRenderedPageBreak/>
              <w:t>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t>Комплекс прыжков</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lastRenderedPageBreak/>
              <w:t>12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Прыжки в длину способом «согнув ноги», в высоту способом «перешагивание».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t>Комплекс прыжков</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13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Прыжки в длину способом «согнув ноги», в высоту способом «перешагивание».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t>Комплекс прыжков</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14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Прыжки в длину способом «согнув ноги», в высоту способом «перешагивание».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Прыжки на скакалке</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15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Прыжки в длину способом «согнув ноги», в высоту способом «перешагивание». Развитие ловкости, быстроты движений, выносливости к умеренным нагрузкам, скоростно-силовых качеств.</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Рулетка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Прыжки на скакалке</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B22F39" w:rsidRDefault="0071249C" w:rsidP="00E134AC">
            <w:pPr>
              <w:pStyle w:val="a3"/>
              <w:jc w:val="center"/>
              <w:rPr>
                <w:b/>
              </w:rPr>
            </w:pPr>
            <w:r>
              <w:rPr>
                <w:b/>
              </w:rPr>
              <w:t xml:space="preserve">Спортивные </w:t>
            </w:r>
            <w:r w:rsidRPr="00B22F39">
              <w:rPr>
                <w:b/>
              </w:rPr>
              <w:t xml:space="preserve"> игры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B232BF" w:rsidRDefault="00B232BF" w:rsidP="00E134AC">
            <w:pPr>
              <w:jc w:val="center"/>
              <w:rPr>
                <w:b/>
              </w:rPr>
            </w:pPr>
            <w:r>
              <w:rPr>
                <w:b/>
                <w:sz w:val="22"/>
                <w:szCs w:val="22"/>
              </w:rPr>
              <w:t>11</w:t>
            </w:r>
          </w:p>
          <w:p w:rsidR="0071249C" w:rsidRPr="00E93031" w:rsidRDefault="0071249C" w:rsidP="00E134AC">
            <w:pPr>
              <w:jc w:val="center"/>
              <w:rPr>
                <w:b/>
              </w:rPr>
            </w:pPr>
            <w:r w:rsidRPr="00E93031">
              <w:rPr>
                <w:b/>
                <w:sz w:val="22"/>
                <w:szCs w:val="22"/>
              </w:rPr>
              <w:t>часов</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16</w:t>
            </w:r>
          </w:p>
        </w:tc>
        <w:tc>
          <w:tcPr>
            <w:tcW w:w="2551" w:type="dxa"/>
            <w:tcBorders>
              <w:top w:val="single" w:sz="4" w:space="0" w:color="auto"/>
              <w:left w:val="single" w:sz="4" w:space="0" w:color="auto"/>
              <w:bottom w:val="single" w:sz="4" w:space="0" w:color="auto"/>
              <w:right w:val="single" w:sz="4" w:space="0" w:color="auto"/>
            </w:tcBorders>
          </w:tcPr>
          <w:p w:rsidR="0071249C" w:rsidRPr="0037435F" w:rsidRDefault="0071249C" w:rsidP="00E134AC">
            <w:pPr>
              <w:jc w:val="both"/>
            </w:pPr>
            <w:proofErr w:type="gramStart"/>
            <w:r w:rsidRPr="0037435F">
              <w:t>Вводный</w:t>
            </w:r>
            <w:proofErr w:type="gramEnd"/>
            <w:r w:rsidRPr="0037435F">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pStyle w:val="a3"/>
            </w:pPr>
            <w:r>
              <w:t>Футбол</w:t>
            </w:r>
            <w:r w:rsidR="0071249C">
              <w:t xml:space="preserve">. Инструктаж по ТБ. </w:t>
            </w:r>
            <w:r>
              <w:t>Совершенство</w:t>
            </w:r>
            <w:r>
              <w:softHyphen/>
              <w:t>вание техники пе</w:t>
            </w:r>
            <w:r>
              <w:softHyphen/>
              <w:t>редвижений, оста</w:t>
            </w:r>
            <w:r>
              <w:softHyphen/>
              <w:t>новок, поворотов и стоек</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 xml:space="preserve">Футбольные </w:t>
            </w:r>
          </w:p>
          <w:p w:rsidR="0071249C" w:rsidRPr="00E93031" w:rsidRDefault="00E134AC" w:rsidP="00E134AC">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Прыжки на скакалке</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17</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pStyle w:val="a3"/>
            </w:pPr>
            <w:r>
              <w:t>Совершенство</w:t>
            </w:r>
            <w:r>
              <w:softHyphen/>
              <w:t>вание техники ударов по мячу и остановок мяча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Футбольные</w:t>
            </w:r>
          </w:p>
          <w:p w:rsidR="0071249C" w:rsidRPr="00E93031" w:rsidRDefault="00E134AC" w:rsidP="00E134AC">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Прыжки на скакалке</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18</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pStyle w:val="a3"/>
            </w:pPr>
            <w:r>
              <w:t xml:space="preserve"> Совершен</w:t>
            </w:r>
            <w:r>
              <w:softHyphen/>
              <w:t>ствование техни</w:t>
            </w:r>
            <w:r>
              <w:softHyphen/>
              <w:t>ки ведения мяча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 xml:space="preserve">Футбольные </w:t>
            </w:r>
          </w:p>
          <w:p w:rsidR="0071249C" w:rsidRPr="00E93031" w:rsidRDefault="00E134AC" w:rsidP="00E134AC">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Прыжки на скакалке</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19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pStyle w:val="a3"/>
            </w:pPr>
            <w:r>
              <w:t>Совершенство</w:t>
            </w:r>
            <w:r>
              <w:softHyphen/>
              <w:t>вание техники пе</w:t>
            </w:r>
            <w:r>
              <w:softHyphen/>
              <w:t>ремещений, вла</w:t>
            </w:r>
            <w:r>
              <w:softHyphen/>
              <w:t>дения мячом и развитие конди</w:t>
            </w:r>
            <w:r>
              <w:softHyphen/>
              <w:t>ционных и коор</w:t>
            </w:r>
            <w:r>
              <w:softHyphen/>
              <w:t>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 xml:space="preserve">Футбольные </w:t>
            </w:r>
          </w:p>
          <w:p w:rsidR="0071249C" w:rsidRPr="00E93031" w:rsidRDefault="00E134AC" w:rsidP="00E134AC">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спины</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20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jc w:val="both"/>
              <w:rPr>
                <w:color w:val="555555"/>
              </w:rPr>
            </w:pPr>
            <w:r>
              <w:t>Совершенство</w:t>
            </w:r>
            <w:r>
              <w:softHyphen/>
              <w:t>вание техники за</w:t>
            </w:r>
            <w:r>
              <w:softHyphen/>
              <w:t>щитных действий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 xml:space="preserve">Футбольные </w:t>
            </w:r>
          </w:p>
          <w:p w:rsidR="0071249C" w:rsidRPr="00E93031" w:rsidRDefault="00E134AC" w:rsidP="00E134AC">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Формирование правильной осанки</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21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jc w:val="both"/>
            </w:pPr>
            <w:r>
              <w:t>Совершенство</w:t>
            </w:r>
            <w:r>
              <w:softHyphen/>
              <w:t>вание тактики иг</w:t>
            </w:r>
            <w:r>
              <w:softHyphen/>
              <w:t>ры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 xml:space="preserve">Футбольные </w:t>
            </w:r>
          </w:p>
          <w:p w:rsidR="0071249C" w:rsidRPr="00E93031" w:rsidRDefault="00E134AC" w:rsidP="00E134AC">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Формирование правильной осанки</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22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both"/>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jc w:val="both"/>
              <w:rPr>
                <w:color w:val="555555"/>
              </w:rPr>
            </w:pPr>
            <w:r>
              <w:t>Овладение иг</w:t>
            </w:r>
            <w:r>
              <w:softHyphen/>
              <w:t>рой и комплекс</w:t>
            </w:r>
            <w:r>
              <w:softHyphen/>
              <w:t>ное развитие пси</w:t>
            </w:r>
            <w:r>
              <w:softHyphen/>
              <w:t>хомоторных спо</w:t>
            </w:r>
            <w:r>
              <w:softHyphen/>
              <w:t>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 xml:space="preserve">Футбольные </w:t>
            </w:r>
          </w:p>
          <w:p w:rsidR="0071249C" w:rsidRPr="00E93031" w:rsidRDefault="00E134AC" w:rsidP="00E134AC">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ОФП</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t>23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pStyle w:val="a3"/>
            </w:pPr>
            <w:r>
              <w:t>Совершенствование коордиционных способнос</w:t>
            </w:r>
            <w:r>
              <w:softHyphen/>
              <w:t xml:space="preserve">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 xml:space="preserve">Футбольные </w:t>
            </w:r>
          </w:p>
          <w:p w:rsidR="0071249C" w:rsidRPr="00E93031" w:rsidRDefault="00E134AC" w:rsidP="00E134AC">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ОФП</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both"/>
            </w:pPr>
            <w:r w:rsidRPr="00E93031">
              <w:t>24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pStyle w:val="a3"/>
            </w:pPr>
            <w:r>
              <w:t>Развитие вы</w:t>
            </w:r>
            <w:r>
              <w:softHyphen/>
              <w:t>носливости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 xml:space="preserve">Футбольные </w:t>
            </w:r>
          </w:p>
          <w:p w:rsidR="0071249C" w:rsidRPr="00E93031" w:rsidRDefault="00E134AC" w:rsidP="00E134AC">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ОФП</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25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E134AC" w:rsidP="00E134AC">
            <w:pPr>
              <w:jc w:val="both"/>
              <w:rPr>
                <w:color w:val="555555"/>
              </w:rPr>
            </w:pPr>
            <w:r>
              <w:t>Развитие ско</w:t>
            </w:r>
            <w:r>
              <w:softHyphen/>
              <w:t>ростных и скоростно-силовых спо</w:t>
            </w:r>
            <w:r>
              <w:softHyphen/>
            </w:r>
            <w:r>
              <w:lastRenderedPageBreak/>
              <w:t>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E134AC" w:rsidRDefault="00E134AC" w:rsidP="00E134AC">
            <w:pPr>
              <w:jc w:val="center"/>
            </w:pPr>
            <w:r>
              <w:t xml:space="preserve">Футбольные </w:t>
            </w:r>
          </w:p>
          <w:p w:rsidR="0071249C" w:rsidRPr="00E93031" w:rsidRDefault="00E134AC" w:rsidP="00E134AC">
            <w:pPr>
              <w:jc w:val="center"/>
            </w:pPr>
            <w:r>
              <w:lastRenderedPageBreak/>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lastRenderedPageBreak/>
              <w:t>ОФП</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lastRenderedPageBreak/>
              <w:t>26</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293710" w:rsidP="00E134AC">
            <w:pPr>
              <w:jc w:val="both"/>
              <w:rPr>
                <w:color w:val="555555"/>
              </w:rPr>
            </w:pPr>
            <w:r>
              <w:t>Игра по уп</w:t>
            </w:r>
            <w:bookmarkStart w:id="0" w:name="_GoBack"/>
            <w:bookmarkEnd w:id="0"/>
            <w:r>
              <w:t>рощённым правилам</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B232BF" w:rsidRDefault="00B232BF" w:rsidP="00B232BF">
            <w:pPr>
              <w:jc w:val="center"/>
            </w:pPr>
            <w:r>
              <w:t xml:space="preserve">Футбольные </w:t>
            </w:r>
          </w:p>
          <w:p w:rsidR="0071249C" w:rsidRPr="00E93031" w:rsidRDefault="00B232BF" w:rsidP="00B232BF">
            <w:pPr>
              <w:jc w:val="center"/>
            </w:pPr>
            <w:r>
              <w:t>мячи.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 </w:t>
            </w:r>
          </w:p>
          <w:p w:rsidR="0071249C" w:rsidRPr="00E93031" w:rsidRDefault="0071249C" w:rsidP="00E134AC">
            <w:pPr>
              <w:jc w:val="center"/>
            </w:pPr>
            <w:r w:rsidRPr="00E93031">
              <w:rPr>
                <w:sz w:val="22"/>
                <w:szCs w:val="22"/>
              </w:rPr>
              <w:t> </w:t>
            </w:r>
          </w:p>
          <w:p w:rsidR="0071249C" w:rsidRPr="00E93031" w:rsidRDefault="0071249C" w:rsidP="00E134AC">
            <w:pPr>
              <w:jc w:val="center"/>
            </w:pPr>
            <w:r w:rsidRPr="00E93031">
              <w:rPr>
                <w:sz w:val="22"/>
                <w:szCs w:val="22"/>
              </w:rPr>
              <w:t>ОФП</w:t>
            </w:r>
          </w:p>
        </w:tc>
      </w:tr>
      <w:tr w:rsidR="0071249C" w:rsidTr="0071249C">
        <w:trPr>
          <w:trHeight w:val="776"/>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71249C" w:rsidRPr="001A5AE3" w:rsidRDefault="0071249C" w:rsidP="00E134AC">
            <w:pPr>
              <w:spacing w:before="100" w:beforeAutospacing="1" w:after="100" w:afterAutospacing="1"/>
              <w:ind w:left="113" w:right="113"/>
              <w:jc w:val="center"/>
            </w:pPr>
            <w:r>
              <w:t xml:space="preserve">2 </w:t>
            </w:r>
            <w:proofErr w:type="spellStart"/>
            <w:r>
              <w:t>четв</w:t>
            </w:r>
            <w:proofErr w:type="spellEnd"/>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rPr>
                <w:b/>
              </w:rPr>
            </w:pPr>
            <w:r w:rsidRPr="00E93031">
              <w:rPr>
                <w:b/>
              </w:rPr>
              <w:t>Спортивные игры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B232BF" w:rsidRDefault="00B232BF" w:rsidP="00E134AC">
            <w:pPr>
              <w:jc w:val="center"/>
              <w:rPr>
                <w:b/>
                <w:bCs/>
              </w:rPr>
            </w:pPr>
            <w:r>
              <w:rPr>
                <w:b/>
                <w:bCs/>
              </w:rPr>
              <w:t>13</w:t>
            </w:r>
          </w:p>
          <w:p w:rsidR="0071249C" w:rsidRPr="00E93031" w:rsidRDefault="0071249C" w:rsidP="00E134AC">
            <w:pPr>
              <w:jc w:val="center"/>
            </w:pPr>
            <w:r w:rsidRPr="00E93031">
              <w:rPr>
                <w:b/>
                <w:bCs/>
              </w:rPr>
              <w:t>часов</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b/>
                <w:bCs/>
              </w:rPr>
              <w:t>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27</w:t>
            </w:r>
          </w:p>
        </w:tc>
        <w:tc>
          <w:tcPr>
            <w:tcW w:w="2551" w:type="dxa"/>
            <w:tcBorders>
              <w:top w:val="single" w:sz="4" w:space="0" w:color="auto"/>
              <w:left w:val="single" w:sz="4" w:space="0" w:color="auto"/>
              <w:bottom w:val="single" w:sz="4" w:space="0" w:color="auto"/>
              <w:right w:val="single" w:sz="4" w:space="0" w:color="auto"/>
            </w:tcBorders>
          </w:tcPr>
          <w:p w:rsidR="0071249C" w:rsidRDefault="00B232BF" w:rsidP="00E134AC">
            <w:pPr>
              <w:jc w:val="center"/>
              <w:rPr>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32BF" w:rsidRDefault="00B232BF" w:rsidP="00B232BF">
            <w:pPr>
              <w:pStyle w:val="a3"/>
            </w:pPr>
            <w:r>
              <w:t>Беседа: Влияние образа жизни на состояние здоровья.</w:t>
            </w:r>
          </w:p>
          <w:p w:rsidR="0071249C" w:rsidRDefault="00B232BF" w:rsidP="00B232BF">
            <w:pPr>
              <w:jc w:val="both"/>
            </w:pPr>
            <w:r>
              <w:t>Волейбол. Инструктаж по ТБ. Нападающий удар;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B232BF"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B232BF" w:rsidP="00E134AC">
            <w:pPr>
              <w:jc w:val="center"/>
            </w:pPr>
            <w:r w:rsidRPr="00E93031">
              <w:rPr>
                <w:sz w:val="22"/>
                <w:szCs w:val="22"/>
              </w:rPr>
              <w:t>Работа с мячом</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28</w:t>
            </w:r>
          </w:p>
        </w:tc>
        <w:tc>
          <w:tcPr>
            <w:tcW w:w="2551" w:type="dxa"/>
            <w:tcBorders>
              <w:top w:val="single" w:sz="4" w:space="0" w:color="auto"/>
              <w:left w:val="single" w:sz="4" w:space="0" w:color="auto"/>
              <w:bottom w:val="single" w:sz="4" w:space="0" w:color="auto"/>
              <w:right w:val="single" w:sz="4" w:space="0" w:color="auto"/>
            </w:tcBorders>
          </w:tcPr>
          <w:p w:rsidR="0071249C" w:rsidRDefault="00B232BF"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B232BF" w:rsidP="00E134AC">
            <w:pPr>
              <w:pStyle w:val="a3"/>
            </w:pPr>
            <w:r>
              <w:t>Нападающий удар;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Работа с мячом</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29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Нападающий удар;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Работа с мячом</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30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Нападающий удар;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Работа с мячом</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31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Нападающий удар;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32.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Блокирование;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33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Блокирование;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34.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Блокирование;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35.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Блокирование;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36</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Страховка у сетки;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37</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Страховка у сетки;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 xml:space="preserve">Волейбольные мячи, сетка, </w:t>
            </w:r>
            <w:r>
              <w:lastRenderedPageBreak/>
              <w:t>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lastRenderedPageBreak/>
              <w:t>Упражнения для мышц рук</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lastRenderedPageBreak/>
              <w:t>38</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Страховка у сетки;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rsidRPr="00E93031">
              <w:t>39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Страховка у сетки; двусторонняя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Волейбольные мячи, сетка,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1F4558" w:rsidRDefault="0071249C" w:rsidP="00E134AC">
            <w:pPr>
              <w:jc w:val="center"/>
              <w:rPr>
                <w:b/>
              </w:rPr>
            </w:pPr>
            <w:r w:rsidRPr="001F4558">
              <w:rPr>
                <w:b/>
              </w:rPr>
              <w:t>Гимнастика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rPr>
                <w:b/>
              </w:rPr>
            </w:pPr>
            <w:r w:rsidRPr="003E2A75">
              <w:rPr>
                <w:b/>
                <w:sz w:val="22"/>
                <w:szCs w:val="22"/>
              </w:rPr>
              <w:t>16 часов</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40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Беседа: Физическая культура в семье. Строевые упражнения. (д</w:t>
            </w:r>
            <w:proofErr w:type="gramStart"/>
            <w:r>
              <w:t>)У</w:t>
            </w:r>
            <w:proofErr w:type="gramEnd"/>
            <w:r>
              <w:t>пражнения в равновесии (на полу)- упражнения из ранее изученных элементов. (ю)Висы и упоры. Развитие силовых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41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 Строевые упражнения. (д</w:t>
            </w:r>
            <w:proofErr w:type="gramStart"/>
            <w:r>
              <w:t>)У</w:t>
            </w:r>
            <w:proofErr w:type="gramEnd"/>
            <w:r>
              <w:t xml:space="preserve">пражнения в равновесии (на полу)- упражнения из ранее изученных элементов. (ю)Висы и упоры.  Развитие силовых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 xml:space="preserve">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42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(д</w:t>
            </w:r>
            <w:proofErr w:type="gramStart"/>
            <w:r>
              <w:t>)У</w:t>
            </w:r>
            <w:proofErr w:type="gramEnd"/>
            <w:r>
              <w:t>пражнения в равновесии (на полу)- упражнения из ранее изученных элементов. (ю)Висы и упоры.   Развитие силовых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t>43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(д</w:t>
            </w:r>
            <w:proofErr w:type="gramStart"/>
            <w:r>
              <w:t>)У</w:t>
            </w:r>
            <w:proofErr w:type="gramEnd"/>
            <w:r>
              <w:t xml:space="preserve">пражнения в равновесии (на полу)- упражнения из ранее изученных элементов. (ю)Висы и упоры.  Развитие силовых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t>44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w:t>
            </w:r>
            <w:proofErr w:type="gramStart"/>
            <w:r>
              <w:t>.(</w:t>
            </w:r>
            <w:proofErr w:type="gramEnd"/>
            <w:r>
              <w:t>д) Висы и упоры. (ю) Упражнения с гантелями, гирями 16 кг. Развитие силовых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на гибкость</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t>45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(д) Висы и упоры.  (ю) Упражнения с гантелями, гирями 16 кг. Развитие силовых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на гибкость</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t>46</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 Строевые упражнения. (д) Висы и упоры.  (ю) Упражнения с гантелями, гирями 16 кг.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на гибкость</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t>47</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Строевые упражнения. (д) Висы и упоры.  (ю) Упражнения с гантелями, гирями 16 кг. Развитие координационных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на гибкость</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t>48</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Акробатик</w:t>
            </w:r>
            <w:proofErr w:type="gramStart"/>
            <w:r>
              <w:t>а-</w:t>
            </w:r>
            <w:proofErr w:type="gramEnd"/>
            <w:r>
              <w:t xml:space="preserve"> (ю)комбинация из ранее изученных элементов; переворот боком; прыжки в глубину, высота 150-180 см. (д) комбинация из ранее изученных элементов.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мостик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на гибкость</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186476" w:rsidRDefault="0071249C" w:rsidP="00E134AC">
            <w:pPr>
              <w:pStyle w:val="a3"/>
              <w:jc w:val="center"/>
              <w:rPr>
                <w:b/>
              </w:rPr>
            </w:pPr>
            <w:r w:rsidRPr="00186476">
              <w:rPr>
                <w:b/>
              </w:rPr>
              <w:t>Лыжная подготовка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rPr>
                <w:b/>
              </w:rPr>
            </w:pPr>
            <w:r w:rsidRPr="00E93031">
              <w:rPr>
                <w:b/>
                <w:sz w:val="22"/>
                <w:szCs w:val="22"/>
              </w:rPr>
              <w:t>25 часов</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49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Инструктаж по технике безопасности. 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Переход с хода на ход в зависимости от условий дистанции и состояния лыжни, обгон на дистанции, финиширование. Прохождение дистанции до 5 км (д), до 10 км (ю).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w:t>
            </w:r>
          </w:p>
        </w:tc>
      </w:tr>
      <w:tr w:rsidR="0071249C" w:rsidTr="0071249C">
        <w:trPr>
          <w:cantSplit/>
          <w:trHeight w:val="829"/>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71249C" w:rsidRPr="00E93031" w:rsidRDefault="0071249C" w:rsidP="00E134AC">
            <w:pPr>
              <w:spacing w:before="100" w:beforeAutospacing="1" w:after="100" w:afterAutospacing="1"/>
              <w:ind w:left="113" w:right="113"/>
              <w:jc w:val="center"/>
            </w:pPr>
            <w:r w:rsidRPr="001A5AE3">
              <w:t xml:space="preserve">3 </w:t>
            </w:r>
            <w:proofErr w:type="spellStart"/>
            <w:r w:rsidRPr="001A5AE3">
              <w:t>четв</w:t>
            </w:r>
            <w:proofErr w:type="spellEnd"/>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p>
        </w:tc>
        <w:tc>
          <w:tcPr>
            <w:tcW w:w="2268"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rPr>
                <w:color w:val="555555"/>
              </w:rPr>
            </w:pPr>
            <w:r>
              <w:t>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rPr>
                <w:color w:val="555555"/>
              </w:rPr>
            </w:pPr>
            <w:r>
              <w:t>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pPr>
            <w:r>
              <w:t>Переход с хода на ход в зависимости от условий дистанции и состояния лыжни, обгон на дистанции, финиширование.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 Прохождение дистанции до 5 км (д), до 10 км (ю)</w:t>
            </w:r>
            <w:proofErr w:type="gramStart"/>
            <w:r>
              <w:t>.Р</w:t>
            </w:r>
            <w:proofErr w:type="gramEnd"/>
            <w:r>
              <w:t>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56</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rPr>
                <w:color w:val="555555"/>
              </w:rPr>
            </w:pPr>
            <w:r>
              <w:t>Прохождение дистанции до 5 км (д), до 10 км (ю).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57</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pPr>
            <w:r>
              <w:t>Прохождение дистанции до 5 км (д), до 10 км (ю).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58</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rPr>
                <w:color w:val="555555"/>
              </w:rPr>
            </w:pPr>
            <w:r>
              <w:t>Прохождение дистанции до 5 км (д), до 10 км (ю). 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59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rPr>
                <w:color w:val="555555"/>
              </w:rPr>
            </w:pPr>
            <w:r>
              <w:t xml:space="preserve">. Прохождение дистанции до 5 км (д), до 10 км (ю). </w:t>
            </w:r>
            <w:r>
              <w:lastRenderedPageBreak/>
              <w:t>Развитие выносливости, координации.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 xml:space="preserve">Упражнения для мышц </w:t>
            </w:r>
            <w:r w:rsidRPr="00E93031">
              <w:rPr>
                <w:sz w:val="22"/>
                <w:szCs w:val="22"/>
              </w:rPr>
              <w:lastRenderedPageBreak/>
              <w:t>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lastRenderedPageBreak/>
              <w:t>60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61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62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63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64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65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66</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rPr>
                <w:color w:val="555555"/>
              </w:rPr>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67</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rPr>
                <w:color w:val="555555"/>
              </w:rPr>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E93031"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jc w:val="center"/>
            </w:pPr>
            <w:r w:rsidRPr="00E93031">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68</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1F4558" w:rsidRDefault="0071249C" w:rsidP="00E134AC">
            <w:pPr>
              <w:jc w:val="both"/>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69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rPr>
                <w:color w:val="555555"/>
              </w:rPr>
            </w:pPr>
            <w:r>
              <w:t xml:space="preserve"> 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70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jc w:val="both"/>
              <w:rPr>
                <w:color w:val="555555"/>
              </w:rPr>
            </w:pPr>
            <w:r>
              <w:t xml:space="preserve"> Прохождение дистанции до 5 км (д), до 10 км (ю)</w:t>
            </w:r>
            <w:proofErr w:type="gramStart"/>
            <w:r>
              <w:t>.Р</w:t>
            </w:r>
            <w:proofErr w:type="gramEnd"/>
            <w:r>
              <w:t>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71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1F4558" w:rsidRDefault="0071249C" w:rsidP="00E134AC">
            <w:pPr>
              <w:jc w:val="both"/>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72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1F4558" w:rsidRDefault="0071249C" w:rsidP="00E134AC">
            <w:pPr>
              <w:jc w:val="both"/>
            </w:pPr>
            <w:r>
              <w:t>Прохождение дистанции до 5 км (д), до 10 км (ю)</w:t>
            </w:r>
            <w:proofErr w:type="gramStart"/>
            <w:r>
              <w:t>.Р</w:t>
            </w:r>
            <w:proofErr w:type="gramEnd"/>
            <w:r>
              <w:t>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r>
              <w:t>73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1F4558" w:rsidRDefault="0071249C" w:rsidP="00E134AC">
            <w:pPr>
              <w:jc w:val="both"/>
            </w:pPr>
            <w:r>
              <w:t>Прохождение дистанции до 5 км (д), до 10 км (ю). Развитие координации, выносливости, ловкости.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Лыжи,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для мышц рук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E93031" w:rsidRDefault="0071249C" w:rsidP="00E134AC">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1F4558" w:rsidRDefault="0071249C" w:rsidP="00E134AC">
            <w:pPr>
              <w:jc w:val="center"/>
              <w:rPr>
                <w:b/>
              </w:rPr>
            </w:pPr>
            <w:r w:rsidRPr="001F4558">
              <w:rPr>
                <w:b/>
              </w:rPr>
              <w:t>Гимнастика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rPr>
                <w:b/>
              </w:rPr>
            </w:pPr>
            <w:r w:rsidRPr="003E2A75">
              <w:rPr>
                <w:b/>
                <w:sz w:val="22"/>
                <w:szCs w:val="22"/>
              </w:rPr>
              <w:t>16 часов</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74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Акробатик</w:t>
            </w:r>
            <w:proofErr w:type="gramStart"/>
            <w:r>
              <w:t>а-</w:t>
            </w:r>
            <w:proofErr w:type="gramEnd"/>
            <w:r>
              <w:t xml:space="preserve">(ю)комбинация из ранее изученных элементов; переворот боком; прыжки в глубину, высота 150-180 см. (д) комбинация из ранее изученных элементов.  Развитие координационных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мостик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Упражнения на гибкость</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75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Акробатик</w:t>
            </w:r>
            <w:proofErr w:type="gramStart"/>
            <w:r>
              <w:t>а-</w:t>
            </w:r>
            <w:proofErr w:type="gramEnd"/>
            <w:r>
              <w:t xml:space="preserve"> сед углом; стоя на коленях наклон назад; стойка на лопатках. Развитие координационных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 xml:space="preserve">Маты, мостик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 xml:space="preserve">Упражнения на гибкость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lastRenderedPageBreak/>
              <w:t>76</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Акробатик</w:t>
            </w:r>
            <w:proofErr w:type="gramStart"/>
            <w:r>
              <w:t>а-</w:t>
            </w:r>
            <w:proofErr w:type="gramEnd"/>
            <w:r>
              <w:t xml:space="preserve"> (ю)комбинация из ранее изученных элементов; переворот боком; прыжки в глубину, высота 150-180 см. (д) комбинация из ранее изученных элементов.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мостик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Акробатические</w:t>
            </w:r>
          </w:p>
          <w:p w:rsidR="0071249C" w:rsidRPr="003E2A75" w:rsidRDefault="0071249C" w:rsidP="00E134AC">
            <w:pPr>
              <w:jc w:val="center"/>
            </w:pPr>
            <w:r w:rsidRPr="003E2A75">
              <w:rPr>
                <w:sz w:val="22"/>
                <w:szCs w:val="22"/>
              </w:rPr>
              <w:t>элементы</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77</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Опорные прыжк</w:t>
            </w:r>
            <w:proofErr w:type="gramStart"/>
            <w:r>
              <w:t>и-</w:t>
            </w:r>
            <w:proofErr w:type="gramEnd"/>
            <w:r>
              <w:t xml:space="preserve"> прыжок углом с разбега под углом к снаряду и толчком одной (конь в ширину, высота 110 см.)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Конь, козёл,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Акробатическая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78</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Опорные прыжк</w:t>
            </w:r>
            <w:proofErr w:type="gramStart"/>
            <w:r>
              <w:t>и-</w:t>
            </w:r>
            <w:proofErr w:type="gramEnd"/>
            <w:r>
              <w:t xml:space="preserve"> вскок в упор присев, соскок прогнувшись (конь в ширину, высота 110 см.) (д), прыжок ноги врозь (конь в длину, высота 120-125 см) (ю).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Конь, козёл,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Акробатические</w:t>
            </w:r>
          </w:p>
          <w:p w:rsidR="0071249C" w:rsidRPr="003E2A75" w:rsidRDefault="0071249C" w:rsidP="00E134AC">
            <w:pPr>
              <w:jc w:val="center"/>
            </w:pPr>
            <w:r w:rsidRPr="003E2A75">
              <w:rPr>
                <w:sz w:val="22"/>
                <w:szCs w:val="22"/>
              </w:rPr>
              <w:t>элементы</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79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Опорные прыжк</w:t>
            </w:r>
            <w:proofErr w:type="gramStart"/>
            <w:r>
              <w:t>и-</w:t>
            </w:r>
            <w:proofErr w:type="gramEnd"/>
            <w:r>
              <w:t xml:space="preserve"> вскок в упор присев, соскок прогнувшись (конь в ширину, высота 110 см.) (д), прыжок ноги врозь (конь в длину, высота 120-125 см) (ю).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Конь, козёл,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Акробатические</w:t>
            </w:r>
          </w:p>
          <w:p w:rsidR="0071249C" w:rsidRPr="003E2A75" w:rsidRDefault="0071249C" w:rsidP="00E134AC">
            <w:pPr>
              <w:jc w:val="center"/>
            </w:pPr>
            <w:r w:rsidRPr="003E2A75">
              <w:rPr>
                <w:sz w:val="22"/>
                <w:szCs w:val="22"/>
              </w:rPr>
              <w:t>элементы</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80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Опорные прыжк</w:t>
            </w:r>
            <w:proofErr w:type="gramStart"/>
            <w:r>
              <w:t>и-</w:t>
            </w:r>
            <w:proofErr w:type="gramEnd"/>
            <w:r>
              <w:t xml:space="preserve"> вскок в упор присев, соскок прогнувшись (конь в ширину, высота 110 см.) (д), прыжок ноги врозь (конь в длину, высота 120-125 см) (ю).  Развитие координационных способностей.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Конь, козёл, маты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Акробатические</w:t>
            </w:r>
          </w:p>
          <w:p w:rsidR="0071249C" w:rsidRPr="003E2A75" w:rsidRDefault="0071249C" w:rsidP="00E134AC">
            <w:pPr>
              <w:jc w:val="center"/>
            </w:pPr>
            <w:r w:rsidRPr="003E2A75">
              <w:rPr>
                <w:sz w:val="22"/>
                <w:szCs w:val="22"/>
              </w:rPr>
              <w:t>элементы</w:t>
            </w:r>
          </w:p>
        </w:tc>
      </w:tr>
      <w:tr w:rsidR="0071249C" w:rsidTr="0071249C">
        <w:trPr>
          <w:cantSplit/>
          <w:trHeight w:val="825"/>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71249C" w:rsidRPr="001A5AE3" w:rsidRDefault="0071249C" w:rsidP="00E134AC">
            <w:pPr>
              <w:spacing w:before="100" w:beforeAutospacing="1" w:after="100" w:afterAutospacing="1"/>
              <w:ind w:left="113" w:right="113"/>
              <w:jc w:val="center"/>
            </w:pPr>
            <w:r>
              <w:t xml:space="preserve">4 </w:t>
            </w:r>
            <w:proofErr w:type="spellStart"/>
            <w:r>
              <w:t>четв</w:t>
            </w:r>
            <w:proofErr w:type="spellEnd"/>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r w:rsidRPr="003E2A75">
              <w:rPr>
                <w:b/>
                <w:bCs/>
              </w:rPr>
              <w:t>Гимнастика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b/>
                <w:bCs/>
              </w:rPr>
              <w:t>8 часов</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rPr>
                <w:b/>
                <w:bC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b/>
                <w:bCs/>
              </w:rPr>
              <w:t> </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81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Элементы художественной гимнастик</w:t>
            </w:r>
            <w:proofErr w:type="gramStart"/>
            <w:r>
              <w:t>и-</w:t>
            </w:r>
            <w:proofErr w:type="gramEnd"/>
            <w:r>
              <w:t xml:space="preserve"> комбинация из ранее изученных элементов со скакалкой, обручем, лентой, танцевальными шагами, прыжками. (ю) Упражнения с гантелями, гирями 16 кг.</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Ленты, мячи, скакалки,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82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Строевые упражнения. Элементы художественной </w:t>
            </w:r>
            <w:proofErr w:type="gramStart"/>
            <w:r>
              <w:t>гимнастики-комбинация</w:t>
            </w:r>
            <w:proofErr w:type="gramEnd"/>
            <w:r>
              <w:t xml:space="preserve"> из ранее изученных элементов со скакалкой, обручем, лентой, танцевальными шагами, прыжками. (ю) Упражнения с гантелями, гирями 16 кг.</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Ленты, мячи, скакалки,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83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Элементы 6.04.13художественной гимнастики-</w:t>
            </w:r>
            <w:r>
              <w:lastRenderedPageBreak/>
              <w:t>комбин11.04.13ация из ранее изученных элементов со скакалкой, обручем, лентой, танцевальными шагами, прыжками. (ю) Упражнения с гантелями, гирями 16 кг.</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 xml:space="preserve">Ленты, мячи, скакалки, гантели, </w:t>
            </w:r>
            <w:r>
              <w:lastRenderedPageBreak/>
              <w:t>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lastRenderedPageBreak/>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lastRenderedPageBreak/>
              <w:t>84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Элементы художественной гимнастики - комбинация из ранее изученных элементов со скакалкой, обручем, лентой, танцевальными шагами, прыжками. (ю) Упражнения с гантелями, гирями 16 кг. Развитие выносливости.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Ленты, мячи, скакалки, гантели, гири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85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Ритмическая гимнастика. Развитие выносливости.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магнитофон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86</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Строевые упражнения. Ритмическая гимнастика. Развитие выносливости.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магнитофон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87</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 Строевые упражнения. Ритмическая гимнастика. Развитие выносливости. Развитие скоростных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магнитофон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88</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Строевые упражнения. Ритмическая гимнастика. Развитие выносливости, развитие скоростных способностей.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Маты, магнитофон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E06D50" w:rsidRDefault="0071249C" w:rsidP="00E134AC">
            <w:pPr>
              <w:pStyle w:val="a3"/>
              <w:jc w:val="center"/>
              <w:rPr>
                <w:b/>
              </w:rPr>
            </w:pPr>
            <w:r w:rsidRPr="00E06D50">
              <w:rPr>
                <w:b/>
              </w:rPr>
              <w:t>Лёгкая атлетика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rPr>
                <w:b/>
              </w:rPr>
            </w:pPr>
            <w:r w:rsidRPr="003E2A75">
              <w:rPr>
                <w:b/>
                <w:sz w:val="22"/>
                <w:szCs w:val="22"/>
              </w:rPr>
              <w:t>7 часов</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89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Инструктаж по технике безопасности. 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90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91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92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93</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94</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95</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Метание гранаты (500 </w:t>
            </w:r>
            <w:proofErr w:type="spellStart"/>
            <w:r>
              <w:t>гр</w:t>
            </w:r>
            <w:proofErr w:type="spellEnd"/>
            <w:r>
              <w:t xml:space="preserve"> д., 700 </w:t>
            </w:r>
            <w:proofErr w:type="spellStart"/>
            <w:r>
              <w:t>гр</w:t>
            </w:r>
            <w:proofErr w:type="spellEnd"/>
            <w:r>
              <w:t xml:space="preserve"> </w:t>
            </w:r>
            <w:proofErr w:type="spellStart"/>
            <w:r>
              <w:t>ю</w:t>
            </w:r>
            <w:proofErr w:type="spellEnd"/>
            <w:r>
              <w:t>.) Преодоление полосы препятствий.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Гранаты, свисток, секундомер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rPr>
                <w:b/>
              </w:rPr>
            </w:pPr>
            <w:r w:rsidRPr="003E2A75">
              <w:rPr>
                <w:b/>
                <w:sz w:val="22"/>
                <w:szCs w:val="22"/>
              </w:rPr>
              <w:t>Кроссовая подготовка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rPr>
                <w:b/>
              </w:rPr>
            </w:pPr>
            <w:r w:rsidRPr="003E2A75">
              <w:rPr>
                <w:b/>
                <w:sz w:val="22"/>
                <w:szCs w:val="22"/>
              </w:rPr>
              <w:t>10 часов</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96</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proofErr w:type="gramStart"/>
            <w:r>
              <w:t>Вводный</w:t>
            </w:r>
            <w:proofErr w:type="gramEnd"/>
            <w:r>
              <w:t xml:space="preserve"> новая тема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 xml:space="preserve">Инструктаж по технике безопасности. Преодоление </w:t>
            </w:r>
            <w:r>
              <w:lastRenderedPageBreak/>
              <w:t xml:space="preserve">полосы препятствий. Кросс до 5,5 км. Развитие общей, скоростной и статической выносливости; ловкости, быстроты движений, гибкости, силы.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lastRenderedPageBreak/>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 xml:space="preserve">Секундомер, </w:t>
            </w:r>
            <w:r>
              <w:lastRenderedPageBreak/>
              <w:t>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lastRenderedPageBreak/>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lastRenderedPageBreak/>
              <w:t>97</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98</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99</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100</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101</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r w:rsidR="0071249C" w:rsidTr="0071249C">
        <w:tc>
          <w:tcPr>
            <w:tcW w:w="851"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spacing w:before="100" w:beforeAutospacing="1" w:after="100" w:afterAutospacing="1"/>
            </w:pPr>
            <w:r w:rsidRPr="003E2A75">
              <w:t>102</w:t>
            </w:r>
          </w:p>
        </w:tc>
        <w:tc>
          <w:tcPr>
            <w:tcW w:w="2551" w:type="dxa"/>
            <w:tcBorders>
              <w:top w:val="single" w:sz="4" w:space="0" w:color="auto"/>
              <w:left w:val="single" w:sz="4" w:space="0" w:color="auto"/>
              <w:bottom w:val="single" w:sz="4" w:space="0" w:color="auto"/>
              <w:right w:val="single" w:sz="4" w:space="0" w:color="auto"/>
            </w:tcBorders>
          </w:tcPr>
          <w:p w:rsidR="0071249C" w:rsidRDefault="0071249C" w:rsidP="00E134AC">
            <w:pPr>
              <w:jc w:val="center"/>
              <w:rPr>
                <w:b/>
                <w:bCs/>
                <w:color w:val="555555"/>
              </w:rPr>
            </w:pPr>
            <w:r>
              <w:t>Совершенствование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1249C" w:rsidRDefault="0071249C" w:rsidP="00E134AC">
            <w:pPr>
              <w:pStyle w:val="a3"/>
            </w:pPr>
            <w:r>
              <w:t>Преодоление полосы препятствий. Кросс до 5,5 км. Развитие общей, скоростной и статической выносливости; ловкости, быстроты движений, гибкости, силы.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1 час</w:t>
            </w:r>
          </w:p>
        </w:tc>
        <w:tc>
          <w:tcPr>
            <w:tcW w:w="2268" w:type="dxa"/>
            <w:tcBorders>
              <w:top w:val="single" w:sz="4" w:space="0" w:color="auto"/>
              <w:left w:val="single" w:sz="4" w:space="0" w:color="auto"/>
              <w:bottom w:val="single" w:sz="4" w:space="0" w:color="auto"/>
              <w:right w:val="single" w:sz="4" w:space="0" w:color="auto"/>
            </w:tcBorders>
          </w:tcPr>
          <w:p w:rsidR="0071249C" w:rsidRPr="003E2A75" w:rsidRDefault="0071249C" w:rsidP="00E134AC">
            <w:pPr>
              <w:jc w:val="center"/>
            </w:pPr>
            <w:r>
              <w:t>Секундомер, свисток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249C" w:rsidRPr="003E2A75" w:rsidRDefault="0071249C" w:rsidP="00E134AC">
            <w:pPr>
              <w:jc w:val="center"/>
            </w:pPr>
            <w:r w:rsidRPr="003E2A75">
              <w:rPr>
                <w:sz w:val="22"/>
                <w:szCs w:val="22"/>
              </w:rPr>
              <w:t>Силовая подготовка</w:t>
            </w:r>
          </w:p>
        </w:tc>
      </w:tr>
    </w:tbl>
    <w:p w:rsidR="003A7878" w:rsidRDefault="003A7878" w:rsidP="003A7878">
      <w:pPr>
        <w:rPr>
          <w:lang w:val="en-US"/>
        </w:rPr>
      </w:pPr>
    </w:p>
    <w:p w:rsidR="0071249C" w:rsidRDefault="0071249C" w:rsidP="003A7878">
      <w:pPr>
        <w:rPr>
          <w:lang w:val="en-US"/>
        </w:rPr>
      </w:pPr>
    </w:p>
    <w:p w:rsidR="0071249C" w:rsidRDefault="0071249C" w:rsidP="003A7878">
      <w:pPr>
        <w:rPr>
          <w:lang w:val="en-US"/>
        </w:rPr>
      </w:pPr>
    </w:p>
    <w:p w:rsidR="0071249C" w:rsidRDefault="0071249C" w:rsidP="003A7878">
      <w:pPr>
        <w:rPr>
          <w:lang w:val="en-US"/>
        </w:rPr>
      </w:pPr>
    </w:p>
    <w:p w:rsidR="0071249C" w:rsidRDefault="0071249C" w:rsidP="003A7878">
      <w:pPr>
        <w:rPr>
          <w:lang w:val="en-US"/>
        </w:rPr>
      </w:pPr>
    </w:p>
    <w:p w:rsidR="0071249C" w:rsidRDefault="0071249C" w:rsidP="003A7878">
      <w:pPr>
        <w:rPr>
          <w:lang w:val="en-US"/>
        </w:rPr>
      </w:pPr>
    </w:p>
    <w:p w:rsidR="0071249C" w:rsidRDefault="0071249C" w:rsidP="003A7878">
      <w:pPr>
        <w:rPr>
          <w:lang w:val="en-US"/>
        </w:rPr>
      </w:pPr>
    </w:p>
    <w:p w:rsidR="0071249C" w:rsidRDefault="0071249C" w:rsidP="003A7878">
      <w:pPr>
        <w:rPr>
          <w:lang w:val="en-US"/>
        </w:rPr>
      </w:pPr>
    </w:p>
    <w:p w:rsidR="0071249C" w:rsidRDefault="0071249C" w:rsidP="003A7878">
      <w:pPr>
        <w:rPr>
          <w:lang w:val="en-US"/>
        </w:rPr>
      </w:pPr>
    </w:p>
    <w:p w:rsidR="0071249C" w:rsidRDefault="0071249C" w:rsidP="003A7878">
      <w:pPr>
        <w:rPr>
          <w:lang w:val="en-US"/>
        </w:rPr>
      </w:pPr>
    </w:p>
    <w:p w:rsidR="0071249C" w:rsidRDefault="0071249C" w:rsidP="003A7878">
      <w:pPr>
        <w:rPr>
          <w:lang w:val="en-US"/>
        </w:rPr>
      </w:pPr>
    </w:p>
    <w:p w:rsidR="0071249C" w:rsidRPr="0071249C" w:rsidRDefault="0071249C" w:rsidP="003A7878">
      <w:pPr>
        <w:rPr>
          <w:lang w:val="en-US"/>
        </w:rPr>
      </w:pPr>
    </w:p>
    <w:p w:rsidR="003A7878" w:rsidRDefault="003A7878" w:rsidP="003A7878"/>
    <w:p w:rsidR="006D7C12" w:rsidRPr="00483312" w:rsidRDefault="006D7C12" w:rsidP="00483312">
      <w:pPr>
        <w:rPr>
          <w:b/>
        </w:rPr>
      </w:pPr>
      <w:r w:rsidRPr="00483312">
        <w:rPr>
          <w:b/>
        </w:rPr>
        <w:t>Описание материально-технического обеспечения образовательного процесса</w:t>
      </w:r>
    </w:p>
    <w:p w:rsidR="006D7C12" w:rsidRPr="00027954" w:rsidRDefault="006D7C12" w:rsidP="006D7C12">
      <w:pPr>
        <w:pStyle w:val="a6"/>
        <w:spacing w:after="0" w:line="240" w:lineRule="auto"/>
        <w:ind w:left="993"/>
        <w:jc w:val="center"/>
        <w:rPr>
          <w:rFonts w:ascii="Times New Roman" w:hAnsi="Times New Roman"/>
          <w:b/>
          <w:sz w:val="24"/>
          <w:szCs w:val="24"/>
        </w:rPr>
      </w:pPr>
    </w:p>
    <w:tbl>
      <w:tblPr>
        <w:tblW w:w="992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2"/>
      </w:tblGrid>
      <w:tr w:rsidR="006D7C12" w:rsidRPr="00027954" w:rsidTr="00483312">
        <w:trPr>
          <w:trHeight w:val="469"/>
          <w:jc w:val="center"/>
        </w:trPr>
        <w:tc>
          <w:tcPr>
            <w:tcW w:w="9922" w:type="dxa"/>
          </w:tcPr>
          <w:p w:rsidR="006D7C12" w:rsidRPr="00027954" w:rsidRDefault="006D7C12" w:rsidP="00483312">
            <w:pPr>
              <w:pStyle w:val="a3"/>
              <w:tabs>
                <w:tab w:val="center" w:pos="1718"/>
              </w:tabs>
              <w:ind w:left="993" w:firstLine="567"/>
              <w:jc w:val="center"/>
              <w:rPr>
                <w:b/>
              </w:rPr>
            </w:pPr>
            <w:r w:rsidRPr="00027954">
              <w:rPr>
                <w:b/>
              </w:rPr>
              <w:t>наименование</w:t>
            </w:r>
          </w:p>
        </w:tc>
      </w:tr>
      <w:tr w:rsidR="006D7C12" w:rsidRPr="00027954" w:rsidTr="00483312">
        <w:trPr>
          <w:trHeight w:val="349"/>
          <w:jc w:val="center"/>
        </w:trPr>
        <w:tc>
          <w:tcPr>
            <w:tcW w:w="9922" w:type="dxa"/>
          </w:tcPr>
          <w:p w:rsidR="006D7C12" w:rsidRPr="00027954" w:rsidRDefault="006D7C12" w:rsidP="00E134AC">
            <w:pPr>
              <w:pStyle w:val="a3"/>
              <w:ind w:left="993" w:firstLine="567"/>
            </w:pPr>
            <w:r w:rsidRPr="00027954">
              <w:t>брусья  турник на  стенку</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скамья  гимнастическая</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шведская  стенка</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щит  баскетбольный</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кольцо  баскетбольное</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бревно   гимнастическое</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канат  для  лазанья</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мат</w:t>
            </w:r>
            <w:r>
              <w:t>ы  гимнастические</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козел  гимнастический</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секундомер</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мяч</w:t>
            </w:r>
            <w:r>
              <w:t>и  футбольные</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батут</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рулетка  спортивная</w:t>
            </w:r>
          </w:p>
        </w:tc>
      </w:tr>
      <w:tr w:rsidR="006D7C12" w:rsidRPr="00027954" w:rsidTr="00483312">
        <w:trPr>
          <w:jc w:val="center"/>
        </w:trPr>
        <w:tc>
          <w:tcPr>
            <w:tcW w:w="9922" w:type="dxa"/>
          </w:tcPr>
          <w:p w:rsidR="006D7C12" w:rsidRPr="00027954" w:rsidRDefault="006D7C12" w:rsidP="00E134AC">
            <w:pPr>
              <w:pStyle w:val="a3"/>
              <w:ind w:left="993" w:firstLine="567"/>
            </w:pPr>
            <w:r>
              <w:t>скакалки</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коврик</w:t>
            </w:r>
            <w:r>
              <w:t>и  гимнастические</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мяч</w:t>
            </w:r>
            <w:r>
              <w:t>и  волейбольные</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палки  лыжные</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 xml:space="preserve">ботинки  лыжные </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лыжи  пластиковые</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мяч</w:t>
            </w:r>
            <w:r>
              <w:t>и  баскетбольные</w:t>
            </w:r>
          </w:p>
        </w:tc>
      </w:tr>
      <w:tr w:rsidR="006D7C12" w:rsidRPr="00027954" w:rsidTr="00483312">
        <w:trPr>
          <w:jc w:val="center"/>
        </w:trPr>
        <w:tc>
          <w:tcPr>
            <w:tcW w:w="9922" w:type="dxa"/>
          </w:tcPr>
          <w:p w:rsidR="006D7C12" w:rsidRPr="00027954" w:rsidRDefault="006D7C12" w:rsidP="00E134AC">
            <w:pPr>
              <w:pStyle w:val="a3"/>
              <w:ind w:left="993" w:firstLine="567"/>
            </w:pPr>
            <w:r>
              <w:t>палки</w:t>
            </w:r>
            <w:r w:rsidRPr="00027954">
              <w:t xml:space="preserve">  гимнаст</w:t>
            </w:r>
            <w:r>
              <w:t>ические</w:t>
            </w:r>
          </w:p>
        </w:tc>
      </w:tr>
      <w:tr w:rsidR="006D7C12" w:rsidRPr="00027954" w:rsidTr="00483312">
        <w:trPr>
          <w:jc w:val="center"/>
        </w:trPr>
        <w:tc>
          <w:tcPr>
            <w:tcW w:w="9922" w:type="dxa"/>
          </w:tcPr>
          <w:p w:rsidR="006D7C12" w:rsidRPr="00027954" w:rsidRDefault="006D7C12" w:rsidP="00E134AC">
            <w:pPr>
              <w:pStyle w:val="a3"/>
              <w:ind w:left="993" w:firstLine="567"/>
            </w:pPr>
            <w:r w:rsidRPr="00027954">
              <w:t>обруч</w:t>
            </w:r>
            <w:r>
              <w:t>и</w:t>
            </w:r>
            <w:r w:rsidRPr="00027954">
              <w:t xml:space="preserve"> гимнаст</w:t>
            </w:r>
            <w:r>
              <w:t>ические</w:t>
            </w:r>
          </w:p>
        </w:tc>
      </w:tr>
    </w:tbl>
    <w:p w:rsidR="003A7878" w:rsidRDefault="003A7878" w:rsidP="006D7C12">
      <w:pPr>
        <w:pStyle w:val="a3"/>
      </w:pPr>
    </w:p>
    <w:p w:rsidR="003A7878" w:rsidRPr="00B76AEE" w:rsidRDefault="003A7878" w:rsidP="00483312">
      <w:pPr>
        <w:pStyle w:val="a3"/>
        <w:jc w:val="center"/>
        <w:rPr>
          <w:b/>
        </w:rPr>
      </w:pPr>
      <w:r w:rsidRPr="002327BF">
        <w:rPr>
          <w:b/>
        </w:rPr>
        <w:t>Уче</w:t>
      </w:r>
      <w:r w:rsidRPr="00B76AEE">
        <w:rPr>
          <w:b/>
        </w:rPr>
        <w:t>бно-методический комплект</w:t>
      </w:r>
    </w:p>
    <w:p w:rsidR="003A7878" w:rsidRPr="00B76AEE" w:rsidRDefault="003A7878" w:rsidP="00483312">
      <w:pPr>
        <w:pStyle w:val="a3"/>
        <w:jc w:val="center"/>
      </w:pPr>
      <w:r w:rsidRPr="00B76AEE">
        <w:rPr>
          <w:b/>
        </w:rPr>
        <w:t>Комплексная программа физического воспитания учащихся 1 – 11 классы</w:t>
      </w:r>
    </w:p>
    <w:p w:rsidR="003A7878" w:rsidRPr="00B76AEE" w:rsidRDefault="003A7878" w:rsidP="00483312">
      <w:pPr>
        <w:pStyle w:val="a3"/>
        <w:jc w:val="center"/>
      </w:pPr>
      <w:r w:rsidRPr="00B76AEE">
        <w:rPr>
          <w:b/>
        </w:rPr>
        <w:t>Авторы:</w:t>
      </w:r>
      <w:r w:rsidRPr="00B76AEE">
        <w:t xml:space="preserve"> доктор педагогических наук В.И.Лях, кандидат педагогических наук</w:t>
      </w:r>
    </w:p>
    <w:p w:rsidR="003A7878" w:rsidRPr="00B76AEE" w:rsidRDefault="003A7878" w:rsidP="00483312">
      <w:pPr>
        <w:pStyle w:val="a3"/>
        <w:jc w:val="center"/>
      </w:pPr>
      <w:proofErr w:type="spellStart"/>
      <w:r w:rsidRPr="00B76AEE">
        <w:t>А.А.Зданевич</w:t>
      </w:r>
      <w:proofErr w:type="spellEnd"/>
    </w:p>
    <w:p w:rsidR="003A7878" w:rsidRPr="00B76AEE" w:rsidRDefault="003A7878" w:rsidP="00483312">
      <w:pPr>
        <w:pStyle w:val="a3"/>
        <w:jc w:val="center"/>
      </w:pPr>
      <w:r w:rsidRPr="00B76AEE">
        <w:t>6-е издание, Москва «Просвещение» 2009.</w:t>
      </w:r>
    </w:p>
    <w:p w:rsidR="003A7878" w:rsidRPr="00B76AEE" w:rsidRDefault="003A7878" w:rsidP="00483312">
      <w:pPr>
        <w:pStyle w:val="a3"/>
        <w:jc w:val="center"/>
        <w:rPr>
          <w:b/>
        </w:rPr>
      </w:pPr>
      <w:r w:rsidRPr="00B76AEE">
        <w:rPr>
          <w:b/>
        </w:rPr>
        <w:t>Учебники:</w:t>
      </w:r>
    </w:p>
    <w:p w:rsidR="003A7878" w:rsidRPr="00B76AEE" w:rsidRDefault="003A7878" w:rsidP="00483312">
      <w:pPr>
        <w:pStyle w:val="a3"/>
        <w:jc w:val="center"/>
      </w:pPr>
      <w:r w:rsidRPr="00B76AEE">
        <w:rPr>
          <w:b/>
        </w:rPr>
        <w:t xml:space="preserve">1. </w:t>
      </w:r>
      <w:proofErr w:type="spellStart"/>
      <w:r w:rsidRPr="00B76AEE">
        <w:rPr>
          <w:b/>
        </w:rPr>
        <w:t>Авторы:</w:t>
      </w:r>
      <w:r w:rsidRPr="00B76AEE">
        <w:t>М.А.Виленский</w:t>
      </w:r>
      <w:proofErr w:type="spellEnd"/>
      <w:r w:rsidRPr="00B76AEE">
        <w:t xml:space="preserve">, </w:t>
      </w:r>
      <w:proofErr w:type="spellStart"/>
      <w:r w:rsidRPr="00B76AEE">
        <w:t>И.М.Туревский</w:t>
      </w:r>
      <w:proofErr w:type="spellEnd"/>
      <w:r w:rsidRPr="00B76AEE">
        <w:t xml:space="preserve">, </w:t>
      </w:r>
      <w:proofErr w:type="spellStart"/>
      <w:r w:rsidRPr="00B76AEE">
        <w:t>Т.Ю.Торочкова</w:t>
      </w:r>
      <w:proofErr w:type="spellEnd"/>
      <w:r w:rsidRPr="00B76AEE">
        <w:t xml:space="preserve">, </w:t>
      </w:r>
      <w:proofErr w:type="spellStart"/>
      <w:r w:rsidRPr="00B76AEE">
        <w:t>В.А.Соколкина</w:t>
      </w:r>
      <w:proofErr w:type="spellEnd"/>
      <w:r w:rsidRPr="00B76AEE">
        <w:t xml:space="preserve">, </w:t>
      </w:r>
      <w:proofErr w:type="spellStart"/>
      <w:r w:rsidRPr="00B76AEE">
        <w:t>Г.А.Баландин</w:t>
      </w:r>
      <w:proofErr w:type="spellEnd"/>
      <w:r w:rsidRPr="00B76AEE">
        <w:t xml:space="preserve">, Н.Н.Назарова, Т.Н. Казакова, Н.С.Алёшина, З.В.Гребенщикова, </w:t>
      </w:r>
      <w:proofErr w:type="spellStart"/>
      <w:r w:rsidRPr="00B76AEE">
        <w:t>А.Н.Крайнов</w:t>
      </w:r>
      <w:proofErr w:type="spellEnd"/>
    </w:p>
    <w:p w:rsidR="003A7878" w:rsidRPr="00B76AEE" w:rsidRDefault="003A7878" w:rsidP="00483312">
      <w:pPr>
        <w:pStyle w:val="a3"/>
        <w:jc w:val="center"/>
      </w:pPr>
      <w:r w:rsidRPr="00B76AEE">
        <w:rPr>
          <w:b/>
        </w:rPr>
        <w:t>Физическая культура 10 – 11  классы,</w:t>
      </w:r>
      <w:r w:rsidRPr="00B76AEE">
        <w:t xml:space="preserve"> Учебник для общеобразовательных учреждений под редакцией В.И.Ляха</w:t>
      </w:r>
    </w:p>
    <w:p w:rsidR="00BA6EE6" w:rsidRDefault="003A7878" w:rsidP="00483312">
      <w:pPr>
        <w:pStyle w:val="a3"/>
        <w:jc w:val="center"/>
      </w:pPr>
      <w:r w:rsidRPr="00B76AEE">
        <w:t>Рекомендовано Министерством образования и науки Российской Федерации, 6-е издание, Москва «Просвещение» 2011.</w:t>
      </w:r>
    </w:p>
    <w:sectPr w:rsidR="00BA6EE6" w:rsidSect="00E134AC">
      <w:pgSz w:w="16838" w:h="11906" w:orient="landscape"/>
      <w:pgMar w:top="567"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characterSpacingControl w:val="doNotCompress"/>
  <w:compat/>
  <w:rsids>
    <w:rsidRoot w:val="003A7878"/>
    <w:rsid w:val="002864A5"/>
    <w:rsid w:val="00293710"/>
    <w:rsid w:val="003A7878"/>
    <w:rsid w:val="003C0556"/>
    <w:rsid w:val="00483312"/>
    <w:rsid w:val="0056257C"/>
    <w:rsid w:val="00600B95"/>
    <w:rsid w:val="006D7C12"/>
    <w:rsid w:val="0071249C"/>
    <w:rsid w:val="009F0666"/>
    <w:rsid w:val="00A72FCD"/>
    <w:rsid w:val="00B232BF"/>
    <w:rsid w:val="00B2372E"/>
    <w:rsid w:val="00B806E9"/>
    <w:rsid w:val="00BA6EE6"/>
    <w:rsid w:val="00BF4D98"/>
    <w:rsid w:val="00C63516"/>
    <w:rsid w:val="00E13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87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7878"/>
    <w:rPr>
      <w:rFonts w:ascii="Tahoma" w:hAnsi="Tahoma" w:cs="Tahoma"/>
      <w:sz w:val="16"/>
      <w:szCs w:val="16"/>
    </w:rPr>
  </w:style>
  <w:style w:type="character" w:customStyle="1" w:styleId="a5">
    <w:name w:val="Текст выноски Знак"/>
    <w:basedOn w:val="a0"/>
    <w:link w:val="a4"/>
    <w:uiPriority w:val="99"/>
    <w:semiHidden/>
    <w:rsid w:val="003A7878"/>
    <w:rPr>
      <w:rFonts w:ascii="Tahoma" w:eastAsia="Times New Roman" w:hAnsi="Tahoma" w:cs="Tahoma"/>
      <w:sz w:val="16"/>
      <w:szCs w:val="16"/>
      <w:lang w:eastAsia="ru-RU"/>
    </w:rPr>
  </w:style>
  <w:style w:type="paragraph" w:styleId="a6">
    <w:name w:val="List Paragraph"/>
    <w:basedOn w:val="a"/>
    <w:uiPriority w:val="34"/>
    <w:qFormat/>
    <w:rsid w:val="006D7C12"/>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6033</Words>
  <Characters>34392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11</cp:revision>
  <cp:lastPrinted>2014-09-17T04:45:00Z</cp:lastPrinted>
  <dcterms:created xsi:type="dcterms:W3CDTF">2014-06-25T14:08:00Z</dcterms:created>
  <dcterms:modified xsi:type="dcterms:W3CDTF">2015-06-16T07:07:00Z</dcterms:modified>
</cp:coreProperties>
</file>